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9F8D6" w14:textId="36A22F23" w:rsidR="000E2DBD" w:rsidRPr="00674546" w:rsidRDefault="000E2DBD" w:rsidP="000E2DBD">
      <w:pPr>
        <w:spacing w:line="288" w:lineRule="auto"/>
        <w:contextualSpacing/>
        <w:rPr>
          <w:rFonts w:ascii="Verdana" w:hAnsi="Verdana" w:cs="Arial"/>
          <w:sz w:val="20"/>
          <w:szCs w:val="20"/>
          <w:lang w:eastAsia="ar-SA"/>
        </w:rPr>
      </w:pPr>
      <w:r w:rsidRPr="00674546">
        <w:rPr>
          <w:rFonts w:ascii="Verdana" w:hAnsi="Verdana" w:cs="Arial"/>
          <w:sz w:val="20"/>
          <w:szCs w:val="20"/>
        </w:rPr>
        <w:t xml:space="preserve">ZAMAWIAJĄCY/Nabywca:        </w:t>
      </w:r>
      <w:r w:rsidRPr="00674546">
        <w:rPr>
          <w:rFonts w:ascii="Verdana" w:hAnsi="Verdana" w:cs="Arial"/>
          <w:sz w:val="20"/>
          <w:szCs w:val="20"/>
          <w:lang w:eastAsia="ar-SA"/>
        </w:rPr>
        <w:t xml:space="preserve">  </w:t>
      </w:r>
      <w:r w:rsidR="002A2B4A">
        <w:rPr>
          <w:rFonts w:ascii="Verdana" w:hAnsi="Verdana" w:cs="Arial"/>
          <w:sz w:val="20"/>
          <w:szCs w:val="20"/>
          <w:lang w:eastAsia="ar-SA"/>
        </w:rPr>
        <w:t xml:space="preserve">                         </w:t>
      </w:r>
    </w:p>
    <w:p w14:paraId="07437236" w14:textId="09120144" w:rsidR="00184249" w:rsidRDefault="00890F80" w:rsidP="007364E6">
      <w:pPr>
        <w:spacing w:line="288" w:lineRule="auto"/>
        <w:contextualSpacing/>
        <w:rPr>
          <w:rFonts w:ascii="Verdana" w:hAnsi="Verdana" w:cs="Arial"/>
          <w:b/>
          <w:sz w:val="20"/>
          <w:szCs w:val="20"/>
          <w:lang w:eastAsia="ar-SA"/>
        </w:rPr>
      </w:pPr>
      <w:r>
        <w:rPr>
          <w:rFonts w:ascii="Verdana" w:hAnsi="Verdana" w:cs="Arial"/>
          <w:b/>
          <w:sz w:val="20"/>
          <w:szCs w:val="20"/>
          <w:lang w:eastAsia="ar-SA"/>
        </w:rPr>
        <w:t>Parafia Rzymskokatolicka</w:t>
      </w:r>
      <w:r w:rsidR="00184249" w:rsidRPr="00184249">
        <w:rPr>
          <w:rFonts w:ascii="Verdana" w:hAnsi="Verdana" w:cs="Arial"/>
          <w:b/>
          <w:sz w:val="20"/>
          <w:szCs w:val="20"/>
          <w:lang w:eastAsia="ar-SA"/>
        </w:rPr>
        <w:t xml:space="preserve"> </w:t>
      </w:r>
    </w:p>
    <w:p w14:paraId="14858F67" w14:textId="77777777" w:rsidR="00184249" w:rsidRDefault="00184249" w:rsidP="007364E6">
      <w:pPr>
        <w:spacing w:line="288" w:lineRule="auto"/>
        <w:contextualSpacing/>
        <w:rPr>
          <w:rFonts w:ascii="Verdana" w:hAnsi="Verdana" w:cs="Arial"/>
          <w:b/>
          <w:sz w:val="20"/>
          <w:szCs w:val="20"/>
          <w:lang w:eastAsia="ar-SA"/>
        </w:rPr>
      </w:pPr>
      <w:r w:rsidRPr="00184249">
        <w:rPr>
          <w:rFonts w:ascii="Verdana" w:hAnsi="Verdana" w:cs="Arial"/>
          <w:b/>
          <w:sz w:val="20"/>
          <w:szCs w:val="20"/>
          <w:lang w:eastAsia="ar-SA"/>
        </w:rPr>
        <w:t xml:space="preserve">pw. Św. Jacka Odrowąża w Stepnicy </w:t>
      </w:r>
    </w:p>
    <w:p w14:paraId="0BB84EC9" w14:textId="5A8972CD" w:rsidR="00184249" w:rsidRDefault="00184249" w:rsidP="007364E6">
      <w:pPr>
        <w:spacing w:line="288" w:lineRule="auto"/>
        <w:contextualSpacing/>
        <w:rPr>
          <w:rFonts w:ascii="Verdana" w:hAnsi="Verdana" w:cs="Arial"/>
          <w:b/>
          <w:sz w:val="20"/>
          <w:szCs w:val="20"/>
          <w:lang w:eastAsia="ar-SA"/>
        </w:rPr>
      </w:pPr>
      <w:r w:rsidRPr="00184249">
        <w:rPr>
          <w:rFonts w:ascii="Verdana" w:hAnsi="Verdana" w:cs="Arial"/>
          <w:b/>
          <w:sz w:val="20"/>
          <w:szCs w:val="20"/>
          <w:lang w:eastAsia="ar-SA"/>
        </w:rPr>
        <w:t xml:space="preserve">ul. W. </w:t>
      </w:r>
      <w:r>
        <w:rPr>
          <w:rFonts w:ascii="Verdana" w:hAnsi="Verdana" w:cs="Arial"/>
          <w:b/>
          <w:sz w:val="20"/>
          <w:szCs w:val="20"/>
          <w:lang w:eastAsia="ar-SA"/>
        </w:rPr>
        <w:t>Sikorskiego 19</w:t>
      </w:r>
      <w:r w:rsidRPr="00184249">
        <w:rPr>
          <w:rFonts w:ascii="Verdana" w:hAnsi="Verdana" w:cs="Arial"/>
          <w:b/>
          <w:sz w:val="20"/>
          <w:szCs w:val="20"/>
          <w:lang w:eastAsia="ar-SA"/>
        </w:rPr>
        <w:t xml:space="preserve"> </w:t>
      </w:r>
    </w:p>
    <w:p w14:paraId="54523BD5" w14:textId="38B33ADA" w:rsidR="007364E6" w:rsidRPr="00674546" w:rsidRDefault="00184249" w:rsidP="007364E6">
      <w:pPr>
        <w:spacing w:line="288" w:lineRule="auto"/>
        <w:contextualSpacing/>
        <w:rPr>
          <w:rFonts w:ascii="Verdana" w:hAnsi="Verdana" w:cs="Arial"/>
          <w:b/>
          <w:sz w:val="20"/>
          <w:szCs w:val="20"/>
        </w:rPr>
      </w:pPr>
      <w:r w:rsidRPr="00184249">
        <w:rPr>
          <w:rFonts w:ascii="Verdana" w:hAnsi="Verdana" w:cs="Arial"/>
          <w:b/>
          <w:sz w:val="20"/>
          <w:szCs w:val="20"/>
          <w:lang w:eastAsia="ar-SA"/>
        </w:rPr>
        <w:t>72-112 Stepnica</w:t>
      </w:r>
    </w:p>
    <w:p w14:paraId="71CE2DFF" w14:textId="77777777" w:rsidR="007364E6" w:rsidRDefault="007364E6" w:rsidP="007364E6">
      <w:pPr>
        <w:spacing w:line="288" w:lineRule="auto"/>
        <w:contextualSpacing/>
        <w:rPr>
          <w:rFonts w:ascii="Verdana" w:hAnsi="Verdana" w:cs="Arial"/>
          <w:b/>
          <w:sz w:val="20"/>
          <w:szCs w:val="20"/>
        </w:rPr>
      </w:pPr>
      <w:r w:rsidRPr="00674546">
        <w:rPr>
          <w:rFonts w:ascii="Verdana" w:hAnsi="Verdana" w:cs="Arial"/>
          <w:b/>
          <w:sz w:val="20"/>
          <w:szCs w:val="20"/>
        </w:rPr>
        <w:t xml:space="preserve">tel. </w:t>
      </w:r>
      <w:r w:rsidR="0082220E">
        <w:rPr>
          <w:rFonts w:ascii="Verdana" w:hAnsi="Verdana" w:cs="Arial"/>
          <w:b/>
          <w:sz w:val="20"/>
          <w:szCs w:val="20"/>
        </w:rPr>
        <w:t>0 91 4188521</w:t>
      </w:r>
    </w:p>
    <w:p w14:paraId="6605FFC2" w14:textId="77777777" w:rsidR="00184249" w:rsidRDefault="00184249" w:rsidP="007364E6">
      <w:pPr>
        <w:spacing w:line="288" w:lineRule="auto"/>
        <w:contextualSpacing/>
        <w:rPr>
          <w:rFonts w:ascii="Verdana" w:hAnsi="Verdana" w:cs="Arial"/>
          <w:b/>
          <w:sz w:val="20"/>
          <w:szCs w:val="20"/>
        </w:rPr>
      </w:pPr>
    </w:p>
    <w:p w14:paraId="0CB442D7" w14:textId="6D0614F1" w:rsidR="00184249" w:rsidRPr="00674546" w:rsidRDefault="00184249" w:rsidP="00184249">
      <w:pPr>
        <w:spacing w:line="288" w:lineRule="auto"/>
        <w:contextualSpacing/>
        <w:rPr>
          <w:rFonts w:ascii="Verdana" w:hAnsi="Verdana" w:cs="Arial"/>
          <w:sz w:val="20"/>
          <w:szCs w:val="20"/>
          <w:lang w:eastAsia="ar-SA"/>
        </w:rPr>
      </w:pPr>
      <w:r w:rsidRPr="00674546">
        <w:rPr>
          <w:rFonts w:ascii="Verdana" w:hAnsi="Verdana" w:cs="Arial"/>
          <w:sz w:val="20"/>
          <w:szCs w:val="20"/>
          <w:lang w:eastAsia="ar-SA"/>
        </w:rPr>
        <w:t>Odbiorca/Płatnik</w:t>
      </w:r>
      <w:r>
        <w:rPr>
          <w:rFonts w:ascii="Verdana" w:hAnsi="Verdana" w:cs="Arial"/>
          <w:sz w:val="20"/>
          <w:szCs w:val="20"/>
          <w:lang w:eastAsia="ar-SA"/>
        </w:rPr>
        <w:t>:</w:t>
      </w:r>
    </w:p>
    <w:p w14:paraId="7DDF9053" w14:textId="647FC13B" w:rsidR="00184249" w:rsidRDefault="00890F80" w:rsidP="00184249">
      <w:pPr>
        <w:spacing w:line="288" w:lineRule="auto"/>
        <w:contextualSpacing/>
        <w:rPr>
          <w:rFonts w:ascii="Verdana" w:hAnsi="Verdana" w:cs="Arial"/>
          <w:b/>
          <w:sz w:val="20"/>
          <w:szCs w:val="20"/>
          <w:lang w:eastAsia="ar-SA"/>
        </w:rPr>
      </w:pPr>
      <w:r>
        <w:rPr>
          <w:rFonts w:ascii="Verdana" w:hAnsi="Verdana" w:cs="Arial"/>
          <w:b/>
          <w:sz w:val="20"/>
          <w:szCs w:val="20"/>
          <w:lang w:eastAsia="ar-SA"/>
        </w:rPr>
        <w:t>Parafia Rzymskokatolicka</w:t>
      </w:r>
      <w:r w:rsidR="00184249" w:rsidRPr="00184249">
        <w:rPr>
          <w:rFonts w:ascii="Verdana" w:hAnsi="Verdana" w:cs="Arial"/>
          <w:b/>
          <w:sz w:val="20"/>
          <w:szCs w:val="20"/>
          <w:lang w:eastAsia="ar-SA"/>
        </w:rPr>
        <w:t xml:space="preserve"> </w:t>
      </w:r>
    </w:p>
    <w:p w14:paraId="04B0CC0C" w14:textId="77777777" w:rsidR="00184249" w:rsidRDefault="00184249" w:rsidP="00184249">
      <w:pPr>
        <w:spacing w:line="288" w:lineRule="auto"/>
        <w:contextualSpacing/>
        <w:rPr>
          <w:rFonts w:ascii="Verdana" w:hAnsi="Verdana" w:cs="Arial"/>
          <w:b/>
          <w:sz w:val="20"/>
          <w:szCs w:val="20"/>
          <w:lang w:eastAsia="ar-SA"/>
        </w:rPr>
      </w:pPr>
      <w:r w:rsidRPr="00184249">
        <w:rPr>
          <w:rFonts w:ascii="Verdana" w:hAnsi="Verdana" w:cs="Arial"/>
          <w:b/>
          <w:sz w:val="20"/>
          <w:szCs w:val="20"/>
          <w:lang w:eastAsia="ar-SA"/>
        </w:rPr>
        <w:t xml:space="preserve">pw. Św. Jacka Odrowąża w Stepnicy </w:t>
      </w:r>
    </w:p>
    <w:p w14:paraId="0D90A0A2" w14:textId="77777777" w:rsidR="00184249" w:rsidRDefault="00184249" w:rsidP="00184249">
      <w:pPr>
        <w:spacing w:line="288" w:lineRule="auto"/>
        <w:contextualSpacing/>
        <w:rPr>
          <w:rFonts w:ascii="Verdana" w:hAnsi="Verdana" w:cs="Arial"/>
          <w:b/>
          <w:sz w:val="20"/>
          <w:szCs w:val="20"/>
          <w:lang w:eastAsia="ar-SA"/>
        </w:rPr>
      </w:pPr>
      <w:r w:rsidRPr="00184249">
        <w:rPr>
          <w:rFonts w:ascii="Verdana" w:hAnsi="Verdana" w:cs="Arial"/>
          <w:b/>
          <w:sz w:val="20"/>
          <w:szCs w:val="20"/>
          <w:lang w:eastAsia="ar-SA"/>
        </w:rPr>
        <w:t xml:space="preserve">ul. W. </w:t>
      </w:r>
      <w:r>
        <w:rPr>
          <w:rFonts w:ascii="Verdana" w:hAnsi="Verdana" w:cs="Arial"/>
          <w:b/>
          <w:sz w:val="20"/>
          <w:szCs w:val="20"/>
          <w:lang w:eastAsia="ar-SA"/>
        </w:rPr>
        <w:t>Sikorskiego 19</w:t>
      </w:r>
      <w:r w:rsidRPr="00184249">
        <w:rPr>
          <w:rFonts w:ascii="Verdana" w:hAnsi="Verdana" w:cs="Arial"/>
          <w:b/>
          <w:sz w:val="20"/>
          <w:szCs w:val="20"/>
          <w:lang w:eastAsia="ar-SA"/>
        </w:rPr>
        <w:t xml:space="preserve"> </w:t>
      </w:r>
    </w:p>
    <w:p w14:paraId="006F2A24" w14:textId="77777777" w:rsidR="00184249" w:rsidRPr="00674546" w:rsidRDefault="00184249" w:rsidP="00184249">
      <w:pPr>
        <w:spacing w:line="288" w:lineRule="auto"/>
        <w:contextualSpacing/>
        <w:rPr>
          <w:rFonts w:ascii="Verdana" w:hAnsi="Verdana" w:cs="Arial"/>
          <w:b/>
          <w:sz w:val="20"/>
          <w:szCs w:val="20"/>
        </w:rPr>
      </w:pPr>
      <w:r w:rsidRPr="00184249">
        <w:rPr>
          <w:rFonts w:ascii="Verdana" w:hAnsi="Verdana" w:cs="Arial"/>
          <w:b/>
          <w:sz w:val="20"/>
          <w:szCs w:val="20"/>
          <w:lang w:eastAsia="ar-SA"/>
        </w:rPr>
        <w:t>72-112 Stepnica</w:t>
      </w:r>
    </w:p>
    <w:p w14:paraId="0F3194CA" w14:textId="77777777" w:rsidR="00184249" w:rsidRPr="00674546" w:rsidRDefault="00184249" w:rsidP="007364E6">
      <w:pPr>
        <w:spacing w:line="288" w:lineRule="auto"/>
        <w:contextualSpacing/>
        <w:rPr>
          <w:rFonts w:ascii="Verdana" w:hAnsi="Verdana" w:cs="Arial"/>
          <w:b/>
          <w:sz w:val="20"/>
          <w:szCs w:val="20"/>
        </w:rPr>
      </w:pPr>
    </w:p>
    <w:p w14:paraId="0DC784C1" w14:textId="77777777" w:rsidR="007364E6" w:rsidRPr="00674546" w:rsidRDefault="007364E6" w:rsidP="007364E6">
      <w:pPr>
        <w:spacing w:line="288" w:lineRule="auto"/>
        <w:contextualSpacing/>
        <w:rPr>
          <w:rFonts w:ascii="Verdana" w:hAnsi="Verdana" w:cs="Arial"/>
          <w:b/>
          <w:sz w:val="20"/>
          <w:szCs w:val="20"/>
        </w:rPr>
      </w:pPr>
    </w:p>
    <w:p w14:paraId="406CDFBC" w14:textId="77777777" w:rsidR="002A4206" w:rsidRPr="00674546" w:rsidRDefault="002A4206" w:rsidP="002A4206">
      <w:pPr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67D00BD1" w14:textId="77777777" w:rsidR="002A4206" w:rsidRPr="00674546" w:rsidRDefault="002A4206" w:rsidP="002A4206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14:paraId="33622C44" w14:textId="5509923C" w:rsidR="002A4206" w:rsidRDefault="000C403D" w:rsidP="000C403D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pl-PL"/>
        </w:rPr>
        <w:t>Ogłoszenie dotyczące postępowania zakupowego</w:t>
      </w:r>
    </w:p>
    <w:p w14:paraId="1DACC99B" w14:textId="77777777" w:rsidR="00C05D82" w:rsidRPr="00674546" w:rsidRDefault="00C05D82" w:rsidP="002A4206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14:paraId="19C087D1" w14:textId="77777777" w:rsidR="00890F80" w:rsidRDefault="00040E4F" w:rsidP="00040E4F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040E4F">
        <w:rPr>
          <w:rFonts w:ascii="Verdana" w:eastAsia="Times New Roman" w:hAnsi="Verdana" w:cs="Times New Roman"/>
          <w:b/>
          <w:sz w:val="20"/>
          <w:szCs w:val="20"/>
          <w:lang w:eastAsia="pl-PL"/>
        </w:rPr>
        <w:t>Inwestycja do</w:t>
      </w:r>
      <w:r w:rsidR="00890F80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finansowana z Rządowego Programu Odbudowy Zabytków </w:t>
      </w:r>
    </w:p>
    <w:p w14:paraId="4A31ECD3" w14:textId="795E7418" w:rsidR="00040E4F" w:rsidRPr="00040E4F" w:rsidRDefault="00890F80" w:rsidP="00040E4F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pl-PL"/>
        </w:rPr>
        <w:t>Nr Edycja2RPOZ/2023/182/</w:t>
      </w:r>
      <w:proofErr w:type="spellStart"/>
      <w:r>
        <w:rPr>
          <w:rFonts w:ascii="Verdana" w:eastAsia="Times New Roman" w:hAnsi="Verdana" w:cs="Times New Roman"/>
          <w:b/>
          <w:sz w:val="20"/>
          <w:szCs w:val="20"/>
          <w:lang w:eastAsia="pl-PL"/>
        </w:rPr>
        <w:t>PolskiLad</w:t>
      </w:r>
      <w:proofErr w:type="spellEnd"/>
    </w:p>
    <w:p w14:paraId="7015B768" w14:textId="3469C1CE" w:rsidR="00F40870" w:rsidRPr="00F40870" w:rsidRDefault="00F40870" w:rsidP="00F40870">
      <w:pPr>
        <w:spacing w:after="0" w:line="360" w:lineRule="auto"/>
        <w:jc w:val="center"/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</w:pPr>
    </w:p>
    <w:p w14:paraId="17DB930D" w14:textId="77777777" w:rsidR="0086225D" w:rsidRPr="00674546" w:rsidRDefault="0086225D" w:rsidP="0086225D">
      <w:pPr>
        <w:spacing w:after="0" w:line="360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14:paraId="5F2D2736" w14:textId="29A98BC1" w:rsidR="00C44A26" w:rsidRPr="00890F80" w:rsidRDefault="00890F80" w:rsidP="00890F80">
      <w:pPr>
        <w:spacing w:after="0" w:line="360" w:lineRule="auto"/>
        <w:jc w:val="center"/>
        <w:rPr>
          <w:rFonts w:ascii="Verdana" w:eastAsia="Times New Roman" w:hAnsi="Verdana" w:cs="Times New Roman"/>
          <w:b/>
          <w:sz w:val="24"/>
          <w:lang w:eastAsia="pl-PL"/>
        </w:rPr>
      </w:pPr>
      <w:r>
        <w:rPr>
          <w:rFonts w:ascii="Verdana" w:eastAsia="Times New Roman" w:hAnsi="Verdana" w:cs="Times New Roman"/>
          <w:b/>
          <w:sz w:val="24"/>
          <w:lang w:eastAsia="pl-PL"/>
        </w:rPr>
        <w:t xml:space="preserve">Nazwa postępowania: </w:t>
      </w:r>
      <w:r w:rsidR="00AC0A35">
        <w:rPr>
          <w:rFonts w:ascii="Verdana" w:eastAsia="Times New Roman" w:hAnsi="Verdana" w:cs="Times New Roman"/>
          <w:b/>
          <w:bCs/>
          <w:iCs/>
          <w:sz w:val="28"/>
          <w:szCs w:val="28"/>
          <w:shd w:val="clear" w:color="auto" w:fill="FFFFFF"/>
          <w:lang w:eastAsia="pl-PL"/>
        </w:rPr>
        <w:t xml:space="preserve">      </w:t>
      </w:r>
    </w:p>
    <w:p w14:paraId="62463BED" w14:textId="77777777" w:rsidR="00C44A26" w:rsidRPr="00674546" w:rsidRDefault="00C44A26" w:rsidP="00E50A17">
      <w:pPr>
        <w:spacing w:after="0" w:line="240" w:lineRule="auto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31B3FFD1" w14:textId="0938CD25" w:rsidR="00C44A26" w:rsidRPr="00674546" w:rsidRDefault="00890F80" w:rsidP="00890F80">
      <w:pPr>
        <w:spacing w:after="0" w:line="360" w:lineRule="auto"/>
        <w:jc w:val="center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  <w:r>
        <w:rPr>
          <w:rFonts w:ascii="Verdana" w:hAnsi="Verdana" w:cs="Arial"/>
          <w:b/>
          <w:bCs/>
          <w:iCs/>
          <w:sz w:val="32"/>
          <w:szCs w:val="32"/>
        </w:rPr>
        <w:t xml:space="preserve">Remont zabytkowego kościoła </w:t>
      </w:r>
      <w:r w:rsidRPr="00890F80">
        <w:rPr>
          <w:rFonts w:ascii="Verdana" w:hAnsi="Verdana" w:cs="Arial"/>
          <w:b/>
          <w:bCs/>
          <w:iCs/>
          <w:sz w:val="32"/>
          <w:szCs w:val="32"/>
        </w:rPr>
        <w:t>pw. Św. Jacka Odrowąża w Stepnicy</w:t>
      </w:r>
    </w:p>
    <w:p w14:paraId="6169C70C" w14:textId="77777777" w:rsidR="008709E7" w:rsidRPr="00674546" w:rsidRDefault="008709E7" w:rsidP="00E50A17">
      <w:pPr>
        <w:spacing w:after="0" w:line="240" w:lineRule="auto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3205F432" w14:textId="77777777" w:rsidR="008709E7" w:rsidRPr="00674546" w:rsidRDefault="008709E7" w:rsidP="00E50A17">
      <w:pPr>
        <w:spacing w:after="0" w:line="240" w:lineRule="auto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2975FE07" w14:textId="77777777" w:rsidR="00C44A26" w:rsidRPr="00674546" w:rsidRDefault="00C44A26" w:rsidP="00E50A17">
      <w:pPr>
        <w:spacing w:after="0" w:line="240" w:lineRule="auto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2E9F208B" w14:textId="77777777" w:rsidR="00C44A26" w:rsidRPr="00674546" w:rsidRDefault="00C44A26" w:rsidP="00E50A17">
      <w:pPr>
        <w:spacing w:after="0" w:line="240" w:lineRule="auto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29B051B5" w14:textId="77777777" w:rsidR="00C44A26" w:rsidRPr="00674546" w:rsidRDefault="00C44A26" w:rsidP="00E50A17">
      <w:pPr>
        <w:spacing w:after="0" w:line="240" w:lineRule="auto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6C3B6518" w14:textId="23AE9A94" w:rsidR="002A4206" w:rsidRPr="00674546" w:rsidRDefault="00E37B34" w:rsidP="00E50A17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bCs/>
          <w:iCs/>
          <w:sz w:val="20"/>
          <w:szCs w:val="20"/>
          <w:shd w:val="clear" w:color="auto" w:fill="FFFFFF"/>
          <w:lang w:eastAsia="pl-PL"/>
        </w:rPr>
        <w:t xml:space="preserve">Data: </w:t>
      </w:r>
      <w:r w:rsidR="00890F80">
        <w:rPr>
          <w:rFonts w:ascii="Verdana" w:eastAsia="Times New Roman" w:hAnsi="Verdana" w:cs="Times New Roman"/>
          <w:bCs/>
          <w:iCs/>
          <w:sz w:val="20"/>
          <w:szCs w:val="20"/>
          <w:shd w:val="clear" w:color="auto" w:fill="FFFFFF"/>
          <w:lang w:eastAsia="pl-PL"/>
        </w:rPr>
        <w:t>19.0</w:t>
      </w:r>
      <w:r w:rsidR="00040E4F">
        <w:rPr>
          <w:rFonts w:ascii="Verdana" w:eastAsia="Times New Roman" w:hAnsi="Verdana" w:cs="Times New Roman"/>
          <w:bCs/>
          <w:iCs/>
          <w:sz w:val="20"/>
          <w:szCs w:val="20"/>
          <w:shd w:val="clear" w:color="auto" w:fill="FFFFFF"/>
          <w:lang w:eastAsia="pl-PL"/>
        </w:rPr>
        <w:t>1</w:t>
      </w:r>
      <w:r w:rsidR="0051307E" w:rsidRPr="00674546">
        <w:rPr>
          <w:rFonts w:ascii="Verdana" w:eastAsia="Times New Roman" w:hAnsi="Verdana" w:cs="Times New Roman"/>
          <w:bCs/>
          <w:iCs/>
          <w:sz w:val="20"/>
          <w:szCs w:val="20"/>
          <w:shd w:val="clear" w:color="auto" w:fill="FFFFFF"/>
          <w:lang w:eastAsia="pl-PL"/>
        </w:rPr>
        <w:t>.</w:t>
      </w:r>
      <w:r w:rsidR="00890F80">
        <w:rPr>
          <w:rFonts w:ascii="Verdana" w:eastAsia="Times New Roman" w:hAnsi="Verdana" w:cs="Times New Roman"/>
          <w:bCs/>
          <w:iCs/>
          <w:sz w:val="20"/>
          <w:szCs w:val="20"/>
          <w:shd w:val="clear" w:color="auto" w:fill="FFFFFF"/>
          <w:lang w:eastAsia="pl-PL"/>
        </w:rPr>
        <w:t>2024</w:t>
      </w:r>
      <w:r w:rsidR="00925ADD" w:rsidRPr="00674546">
        <w:rPr>
          <w:rFonts w:ascii="Verdana" w:eastAsia="Times New Roman" w:hAnsi="Verdana" w:cs="Times New Roman"/>
          <w:bCs/>
          <w:iCs/>
          <w:sz w:val="20"/>
          <w:szCs w:val="20"/>
          <w:shd w:val="clear" w:color="auto" w:fill="FFFFFF"/>
          <w:lang w:eastAsia="pl-PL"/>
        </w:rPr>
        <w:t xml:space="preserve"> r.</w:t>
      </w:r>
    </w:p>
    <w:p w14:paraId="3DA2297A" w14:textId="77777777" w:rsidR="00E50A17" w:rsidRPr="00674546" w:rsidRDefault="00E50A17" w:rsidP="00E50A17">
      <w:pPr>
        <w:spacing w:after="0" w:line="240" w:lineRule="auto"/>
        <w:ind w:left="3062"/>
        <w:jc w:val="right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674546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>Z A T W I E R D Z A M :</w:t>
      </w:r>
    </w:p>
    <w:p w14:paraId="111E0C8F" w14:textId="77777777" w:rsidR="00E50A17" w:rsidRPr="00674546" w:rsidRDefault="00E50A17" w:rsidP="00E50A17">
      <w:pPr>
        <w:spacing w:after="0" w:line="102" w:lineRule="atLeast"/>
        <w:ind w:left="3062"/>
        <w:jc w:val="center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48D47841" w14:textId="77777777" w:rsidR="00E50A17" w:rsidRPr="00674546" w:rsidRDefault="00E50A17" w:rsidP="00E50A17">
      <w:pPr>
        <w:spacing w:after="0" w:line="102" w:lineRule="atLeast"/>
        <w:ind w:left="3062"/>
        <w:jc w:val="center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5D9638BD" w14:textId="6ADEFC53" w:rsidR="009A2F26" w:rsidRDefault="00E50A17" w:rsidP="00E37B34">
      <w:pPr>
        <w:spacing w:after="0" w:line="360" w:lineRule="auto"/>
        <w:ind w:left="3062"/>
        <w:jc w:val="right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  <w:r w:rsidRPr="00674546"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  <w:t>.........................................</w:t>
      </w:r>
    </w:p>
    <w:p w14:paraId="6A1623ED" w14:textId="77777777" w:rsidR="00AC0A35" w:rsidRDefault="00AC0A35" w:rsidP="00E37B34">
      <w:pPr>
        <w:spacing w:after="0" w:line="360" w:lineRule="auto"/>
        <w:ind w:left="3062"/>
        <w:jc w:val="right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6E6D2B6A" w14:textId="77777777" w:rsidR="00AC0A35" w:rsidRDefault="00AC0A35" w:rsidP="00E37B34">
      <w:pPr>
        <w:spacing w:after="0" w:line="360" w:lineRule="auto"/>
        <w:ind w:left="3062"/>
        <w:jc w:val="right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62B0C99C" w14:textId="77777777" w:rsidR="009A4D19" w:rsidRDefault="009A4D19" w:rsidP="00E37B34">
      <w:pPr>
        <w:spacing w:after="0" w:line="360" w:lineRule="auto"/>
        <w:ind w:left="3062"/>
        <w:jc w:val="right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5B19DF60" w14:textId="77777777" w:rsidR="001F3C8D" w:rsidRDefault="001F3C8D" w:rsidP="00E37B34">
      <w:pPr>
        <w:spacing w:after="0" w:line="360" w:lineRule="auto"/>
        <w:ind w:left="3062"/>
        <w:jc w:val="right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3333626E" w14:textId="77777777" w:rsidR="009A4D19" w:rsidRPr="00E37B34" w:rsidRDefault="009A4D19" w:rsidP="00E37B34">
      <w:pPr>
        <w:spacing w:after="0" w:line="360" w:lineRule="auto"/>
        <w:ind w:left="3062"/>
        <w:jc w:val="right"/>
        <w:rPr>
          <w:rFonts w:ascii="Verdana" w:eastAsia="Times New Roman" w:hAnsi="Verdana" w:cs="Times New Roman"/>
          <w:b/>
          <w:bCs/>
          <w:iCs/>
          <w:sz w:val="20"/>
          <w:szCs w:val="20"/>
          <w:shd w:val="clear" w:color="auto" w:fill="FFFFFF"/>
          <w:lang w:eastAsia="pl-PL"/>
        </w:rPr>
      </w:pPr>
    </w:p>
    <w:p w14:paraId="670B8339" w14:textId="77777777" w:rsidR="00E50A17" w:rsidRPr="00DB04F4" w:rsidRDefault="0082220E" w:rsidP="00B925B4">
      <w:pPr>
        <w:keepNext/>
        <w:spacing w:after="0" w:line="360" w:lineRule="auto"/>
        <w:ind w:left="28" w:firstLine="17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</w:pPr>
      <w:r w:rsidRPr="00DB04F4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lastRenderedPageBreak/>
        <w:t>I. NAZWA I ADRES ZAMAWIAJĄCEGO</w:t>
      </w:r>
      <w:r w:rsidR="00E50A17" w:rsidRPr="00DB04F4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 xml:space="preserve"> </w:t>
      </w:r>
    </w:p>
    <w:p w14:paraId="4EAFA78F" w14:textId="72A42BA5" w:rsidR="000C403D" w:rsidRPr="00674546" w:rsidRDefault="00D93867" w:rsidP="000C403D">
      <w:pPr>
        <w:spacing w:line="288" w:lineRule="auto"/>
        <w:contextualSpacing/>
        <w:rPr>
          <w:rFonts w:ascii="Verdana" w:hAnsi="Verdana" w:cs="Arial"/>
          <w:b/>
          <w:sz w:val="20"/>
          <w:szCs w:val="20"/>
          <w:lang w:eastAsia="ar-SA"/>
        </w:rPr>
      </w:pPr>
      <w:r w:rsidRPr="00DB04F4">
        <w:rPr>
          <w:rFonts w:ascii="Verdana" w:eastAsia="Times New Roman" w:hAnsi="Verdana" w:cs="Times New Roman"/>
          <w:sz w:val="20"/>
          <w:szCs w:val="20"/>
          <w:lang w:eastAsia="pl-PL"/>
        </w:rPr>
        <w:t xml:space="preserve">Zamawiający </w:t>
      </w:r>
      <w:r w:rsidR="000C403D">
        <w:rPr>
          <w:rFonts w:ascii="Verdana" w:hAnsi="Verdana" w:cs="Arial"/>
          <w:b/>
          <w:sz w:val="20"/>
          <w:szCs w:val="20"/>
          <w:lang w:eastAsia="ar-SA"/>
        </w:rPr>
        <w:t>Parafia Rzymskokatolicka</w:t>
      </w:r>
      <w:r w:rsidR="000C403D" w:rsidRPr="00184249">
        <w:rPr>
          <w:rFonts w:ascii="Verdana" w:hAnsi="Verdana" w:cs="Arial"/>
          <w:b/>
          <w:sz w:val="20"/>
          <w:szCs w:val="20"/>
          <w:lang w:eastAsia="ar-SA"/>
        </w:rPr>
        <w:t xml:space="preserve"> </w:t>
      </w:r>
      <w:r w:rsidR="000C403D">
        <w:rPr>
          <w:rFonts w:ascii="Verdana" w:hAnsi="Verdana" w:cs="Arial"/>
          <w:b/>
          <w:sz w:val="20"/>
          <w:szCs w:val="20"/>
          <w:lang w:eastAsia="ar-SA"/>
        </w:rPr>
        <w:t xml:space="preserve"> </w:t>
      </w:r>
      <w:r w:rsidR="000C403D" w:rsidRPr="00184249">
        <w:rPr>
          <w:rFonts w:ascii="Verdana" w:hAnsi="Verdana" w:cs="Arial"/>
          <w:b/>
          <w:sz w:val="20"/>
          <w:szCs w:val="20"/>
          <w:lang w:eastAsia="ar-SA"/>
        </w:rPr>
        <w:t xml:space="preserve">pw. Św. Jacka Odrowąża w Stepnicy ul. W. </w:t>
      </w:r>
      <w:r w:rsidR="000C403D">
        <w:rPr>
          <w:rFonts w:ascii="Verdana" w:hAnsi="Verdana" w:cs="Arial"/>
          <w:b/>
          <w:sz w:val="20"/>
          <w:szCs w:val="20"/>
          <w:lang w:eastAsia="ar-SA"/>
        </w:rPr>
        <w:t xml:space="preserve">Sikorskiego 19, </w:t>
      </w:r>
      <w:r w:rsidR="000C403D" w:rsidRPr="00184249">
        <w:rPr>
          <w:rFonts w:ascii="Verdana" w:hAnsi="Verdana" w:cs="Arial"/>
          <w:b/>
          <w:sz w:val="20"/>
          <w:szCs w:val="20"/>
          <w:lang w:eastAsia="ar-SA"/>
        </w:rPr>
        <w:t>72-112 Stepnica</w:t>
      </w:r>
    </w:p>
    <w:p w14:paraId="3FB6165F" w14:textId="353869E9" w:rsidR="00D93867" w:rsidRPr="0000011B" w:rsidRDefault="00DD12CE" w:rsidP="00D93867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00011B">
        <w:rPr>
          <w:rFonts w:ascii="Verdana" w:eastAsia="Times New Roman" w:hAnsi="Verdana" w:cs="Times New Roman"/>
          <w:b/>
          <w:sz w:val="20"/>
          <w:szCs w:val="20"/>
          <w:lang w:eastAsia="pl-PL"/>
        </w:rPr>
        <w:t>UWAGA</w:t>
      </w:r>
      <w:r w:rsidR="0000011B">
        <w:rPr>
          <w:rFonts w:ascii="Verdana" w:eastAsia="Times New Roman" w:hAnsi="Verdana" w:cs="Times New Roman"/>
          <w:b/>
          <w:sz w:val="20"/>
          <w:szCs w:val="20"/>
          <w:lang w:eastAsia="pl-PL"/>
        </w:rPr>
        <w:t>!!!</w:t>
      </w:r>
      <w:r w:rsidRPr="0000011B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SKŁADANIE OFERT</w:t>
      </w:r>
      <w:r w:rsidR="0000011B" w:rsidRPr="0000011B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w Urzędzie Miasta i Gminy Stepnica </w:t>
      </w:r>
    </w:p>
    <w:p w14:paraId="47850D3B" w14:textId="77777777" w:rsidR="00720713" w:rsidRPr="00DB04F4" w:rsidRDefault="00720713" w:rsidP="00720713">
      <w:pPr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DB04F4">
        <w:rPr>
          <w:rFonts w:ascii="Verdana" w:eastAsia="Times New Roman" w:hAnsi="Verdana" w:cs="Times New Roman"/>
          <w:sz w:val="20"/>
          <w:szCs w:val="20"/>
          <w:lang w:eastAsia="pl-PL"/>
        </w:rPr>
        <w:t>Godziny pracy</w:t>
      </w:r>
      <w:r w:rsidR="00D93867" w:rsidRPr="00DB04F4">
        <w:rPr>
          <w:rFonts w:ascii="Verdana" w:eastAsia="Times New Roman" w:hAnsi="Verdana" w:cs="Times New Roman"/>
          <w:sz w:val="20"/>
          <w:szCs w:val="20"/>
          <w:lang w:val="de-DE" w:eastAsia="pl-PL"/>
        </w:rPr>
        <w:t xml:space="preserve"> 7.30- 15.3</w:t>
      </w:r>
      <w:r w:rsidRPr="00DB04F4">
        <w:rPr>
          <w:rFonts w:ascii="Verdana" w:eastAsia="Times New Roman" w:hAnsi="Verdana" w:cs="Times New Roman"/>
          <w:sz w:val="20"/>
          <w:szCs w:val="20"/>
          <w:lang w:val="de-DE" w:eastAsia="pl-PL"/>
        </w:rPr>
        <w:t>0</w:t>
      </w:r>
      <w:r w:rsidRPr="00DB04F4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od poniedziałku</w:t>
      </w:r>
      <w:r w:rsidRPr="00DB04F4">
        <w:rPr>
          <w:rFonts w:ascii="Verdana" w:eastAsia="Times New Roman" w:hAnsi="Verdana" w:cs="Times New Roman"/>
          <w:sz w:val="20"/>
          <w:szCs w:val="20"/>
          <w:lang w:val="de-DE" w:eastAsia="pl-PL"/>
        </w:rPr>
        <w:t xml:space="preserve"> do</w:t>
      </w:r>
      <w:r w:rsidRPr="00DB04F4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piątku</w:t>
      </w:r>
    </w:p>
    <w:p w14:paraId="56597EA7" w14:textId="77777777" w:rsidR="0082220E" w:rsidRPr="00DB04F4" w:rsidRDefault="0082220E" w:rsidP="00720713">
      <w:pPr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DB04F4">
        <w:rPr>
          <w:rFonts w:ascii="Verdana" w:eastAsia="Times New Roman" w:hAnsi="Verdana" w:cs="Times New Roman"/>
          <w:sz w:val="20"/>
          <w:szCs w:val="20"/>
          <w:lang w:eastAsia="pl-PL"/>
        </w:rPr>
        <w:t xml:space="preserve">Adres poczty elektronicznej: </w:t>
      </w:r>
      <w:hyperlink r:id="rId9" w:history="1">
        <w:r w:rsidRPr="00DB04F4">
          <w:rPr>
            <w:rStyle w:val="Hipercze"/>
            <w:rFonts w:ascii="Verdana" w:eastAsia="Times New Roman" w:hAnsi="Verdana" w:cs="Times New Roman"/>
            <w:sz w:val="20"/>
            <w:szCs w:val="20"/>
            <w:lang w:eastAsia="pl-PL"/>
          </w:rPr>
          <w:t>inwestycje@stepnica.pl</w:t>
        </w:r>
      </w:hyperlink>
    </w:p>
    <w:p w14:paraId="425CADED" w14:textId="77777777" w:rsidR="0082220E" w:rsidRPr="00DB04F4" w:rsidRDefault="0082220E" w:rsidP="00720713">
      <w:pPr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DB04F4">
        <w:rPr>
          <w:rFonts w:ascii="Verdana" w:eastAsia="Times New Roman" w:hAnsi="Verdana" w:cs="Times New Roman"/>
          <w:sz w:val="20"/>
          <w:szCs w:val="20"/>
          <w:lang w:eastAsia="pl-PL"/>
        </w:rPr>
        <w:t xml:space="preserve">Adres strony internetowej: </w:t>
      </w:r>
      <w:hyperlink r:id="rId10" w:history="1">
        <w:r w:rsidRPr="00DB04F4">
          <w:rPr>
            <w:rStyle w:val="Hipercze"/>
            <w:rFonts w:ascii="Verdana" w:eastAsia="Times New Roman" w:hAnsi="Verdana" w:cs="Times New Roman"/>
            <w:sz w:val="20"/>
            <w:szCs w:val="20"/>
            <w:lang w:eastAsia="pl-PL"/>
          </w:rPr>
          <w:t>www.stepnica.pl</w:t>
        </w:r>
      </w:hyperlink>
    </w:p>
    <w:p w14:paraId="78892E18" w14:textId="43BC31E5" w:rsidR="0082220E" w:rsidRPr="000C403D" w:rsidRDefault="0000011B" w:rsidP="00720713">
      <w:pPr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>Adres strony postępowania</w:t>
      </w:r>
      <w:r w:rsidR="0082220E" w:rsidRPr="00DB04F4">
        <w:rPr>
          <w:rFonts w:ascii="Verdana" w:eastAsia="Times New Roman" w:hAnsi="Verdana" w:cs="Times New Roman"/>
          <w:sz w:val="20"/>
          <w:szCs w:val="20"/>
          <w:lang w:eastAsia="pl-PL"/>
        </w:rPr>
        <w:t xml:space="preserve">: </w:t>
      </w:r>
      <w:r w:rsidR="000C403D" w:rsidRPr="000C403D">
        <w:rPr>
          <w:rFonts w:ascii="Verdana" w:eastAsia="Times New Roman" w:hAnsi="Verdana" w:cs="Times New Roman"/>
          <w:sz w:val="20"/>
          <w:szCs w:val="20"/>
          <w:lang w:eastAsia="pl-PL"/>
        </w:rPr>
        <w:t>https://bip.stepnica.pl/</w:t>
      </w:r>
    </w:p>
    <w:p w14:paraId="41BA361F" w14:textId="77777777" w:rsidR="00E50A17" w:rsidRPr="00DB04F4" w:rsidRDefault="00E50A17" w:rsidP="00E50A17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1FBB1037" w14:textId="6B2B9044" w:rsidR="00DC2D6E" w:rsidRPr="00DB04F4" w:rsidRDefault="00DC2D6E" w:rsidP="00B925B4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DB04F4">
        <w:rPr>
          <w:rFonts w:ascii="Verdana" w:eastAsia="Times New Roman" w:hAnsi="Verdana" w:cs="Times New Roman"/>
          <w:b/>
          <w:sz w:val="20"/>
          <w:szCs w:val="20"/>
          <w:lang w:eastAsia="pl-PL"/>
        </w:rPr>
        <w:t>II. ADRES STRONY INTERNETOWEJ, NA KTÓREJ UDOSTĘPNIANE BĘDĄ</w:t>
      </w:r>
      <w:r w:rsidR="000C403D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ZMIANY I WYJAŚNIENIA TREŚCI OGŁOSZENIA</w:t>
      </w:r>
      <w:r w:rsidRPr="00DB04F4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ORAZ INNE DOKUMENTY ZAMÓWIENIA BEZPOŚREDNIO ZWIĄZANE Z POSTĘPOWANIEM O UDZIELENIE ZAMÓWIENIA</w:t>
      </w:r>
    </w:p>
    <w:p w14:paraId="62944D2C" w14:textId="77777777" w:rsidR="000C403D" w:rsidRDefault="000C403D" w:rsidP="000C403D">
      <w:pPr>
        <w:pStyle w:val="Akapitzlist"/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7F240719" w14:textId="77777777" w:rsidR="000C403D" w:rsidRPr="000C403D" w:rsidRDefault="000C403D" w:rsidP="000C403D">
      <w:pPr>
        <w:pStyle w:val="Akapitzlist"/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0C403D">
        <w:rPr>
          <w:rFonts w:ascii="Verdana" w:eastAsia="Times New Roman" w:hAnsi="Verdana" w:cs="Times New Roman"/>
          <w:sz w:val="20"/>
          <w:szCs w:val="20"/>
          <w:lang w:eastAsia="pl-PL"/>
        </w:rPr>
        <w:t>https://bip.stepnica.pl/</w:t>
      </w:r>
    </w:p>
    <w:p w14:paraId="20B93A3C" w14:textId="77777777" w:rsidR="00DC2D6E" w:rsidRPr="000C403D" w:rsidRDefault="00DC2D6E" w:rsidP="000C403D">
      <w:pPr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7CFBD374" w14:textId="77777777" w:rsidR="00E50A17" w:rsidRPr="00DB04F4" w:rsidRDefault="00E50A17" w:rsidP="00B925B4">
      <w:pPr>
        <w:keepNext/>
        <w:spacing w:after="0" w:line="360" w:lineRule="auto"/>
        <w:ind w:left="17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</w:pPr>
      <w:r w:rsidRPr="00DB04F4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>II</w:t>
      </w:r>
      <w:r w:rsidR="00DC2D6E" w:rsidRPr="00DB04F4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>I</w:t>
      </w:r>
      <w:r w:rsidRPr="00DB04F4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 xml:space="preserve">. </w:t>
      </w:r>
      <w:r w:rsidR="005755D6" w:rsidRPr="00DB04F4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>TRYB UDZIELENIA ZAMÓWIENIA</w:t>
      </w:r>
    </w:p>
    <w:p w14:paraId="63EC0A2A" w14:textId="22E0E1FB" w:rsidR="00DC2D6E" w:rsidRPr="00DB04F4" w:rsidRDefault="005755D6" w:rsidP="005755D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DB04F4">
        <w:rPr>
          <w:rFonts w:ascii="Verdana" w:hAnsi="Verdana"/>
          <w:sz w:val="20"/>
          <w:szCs w:val="20"/>
        </w:rPr>
        <w:t xml:space="preserve">Postępowanie </w:t>
      </w:r>
      <w:r w:rsidR="00DC2D6E" w:rsidRPr="00DB04F4">
        <w:rPr>
          <w:rFonts w:ascii="Verdana" w:hAnsi="Verdana"/>
          <w:sz w:val="20"/>
          <w:szCs w:val="20"/>
        </w:rPr>
        <w:t xml:space="preserve">o udzielenie zamówienia publicznego </w:t>
      </w:r>
      <w:r w:rsidRPr="00DB04F4">
        <w:rPr>
          <w:rFonts w:ascii="Verdana" w:hAnsi="Verdana"/>
          <w:sz w:val="20"/>
          <w:szCs w:val="20"/>
        </w:rPr>
        <w:t>prowadzone jest</w:t>
      </w:r>
      <w:r w:rsidR="00DC2D6E" w:rsidRPr="00DB04F4">
        <w:rPr>
          <w:rFonts w:ascii="Verdana" w:hAnsi="Verdana"/>
          <w:sz w:val="20"/>
          <w:szCs w:val="20"/>
        </w:rPr>
        <w:t xml:space="preserve"> </w:t>
      </w:r>
      <w:r w:rsidR="000C403D" w:rsidRPr="000C403D">
        <w:rPr>
          <w:rFonts w:ascii="Verdana" w:hAnsi="Verdana"/>
          <w:b/>
          <w:sz w:val="20"/>
          <w:szCs w:val="20"/>
          <w:u w:val="single"/>
        </w:rPr>
        <w:t>bez zastosowania</w:t>
      </w:r>
      <w:r w:rsidR="000C403D">
        <w:rPr>
          <w:rFonts w:ascii="Verdana" w:hAnsi="Verdana"/>
          <w:sz w:val="20"/>
          <w:szCs w:val="20"/>
        </w:rPr>
        <w:t xml:space="preserve"> przepisów </w:t>
      </w:r>
      <w:r w:rsidR="00DC2D6E" w:rsidRPr="00DB04F4">
        <w:rPr>
          <w:rFonts w:ascii="Verdana" w:hAnsi="Verdana"/>
          <w:sz w:val="20"/>
          <w:szCs w:val="20"/>
        </w:rPr>
        <w:t>ustawy z dnia 11 września 2019</w:t>
      </w:r>
      <w:r w:rsidRPr="00DB04F4">
        <w:rPr>
          <w:rFonts w:ascii="Verdana" w:hAnsi="Verdana"/>
          <w:sz w:val="20"/>
          <w:szCs w:val="20"/>
        </w:rPr>
        <w:t xml:space="preserve"> r. Prawo zamówień publicznych (Dz. U. z</w:t>
      </w:r>
      <w:r w:rsidR="002C7EE6">
        <w:rPr>
          <w:rFonts w:ascii="Verdana" w:hAnsi="Verdana"/>
          <w:sz w:val="20"/>
          <w:szCs w:val="20"/>
        </w:rPr>
        <w:t xml:space="preserve"> </w:t>
      </w:r>
      <w:r w:rsidR="002C7EE6" w:rsidRPr="002C7EE6">
        <w:rPr>
          <w:rFonts w:ascii="Verdana" w:hAnsi="Verdana"/>
          <w:sz w:val="20"/>
          <w:szCs w:val="20"/>
        </w:rPr>
        <w:t>2023 r. poz. 1605</w:t>
      </w:r>
      <w:r w:rsidRPr="00DB04F4">
        <w:rPr>
          <w:rFonts w:ascii="Verdana" w:hAnsi="Verdana"/>
          <w:sz w:val="20"/>
          <w:szCs w:val="20"/>
        </w:rPr>
        <w:t xml:space="preserve">), zwanej dalej ustawą. </w:t>
      </w:r>
    </w:p>
    <w:p w14:paraId="3ED03628" w14:textId="77777777" w:rsidR="00DF5786" w:rsidRDefault="00DF5786" w:rsidP="004009FB">
      <w:pPr>
        <w:spacing w:after="0" w:line="36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14EE55D" w14:textId="53A880E9" w:rsidR="00DB04F4" w:rsidRDefault="00DF5786" w:rsidP="004009FB">
      <w:pPr>
        <w:spacing w:after="0"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DF5786">
        <w:rPr>
          <w:rFonts w:ascii="Verdana" w:hAnsi="Verdana"/>
          <w:b/>
          <w:bCs/>
          <w:sz w:val="20"/>
          <w:szCs w:val="20"/>
        </w:rPr>
        <w:t>Postępowanie prowadzone jest w języku polskim i wszelkie dokumenty powinny być złożone w języku polskim</w:t>
      </w:r>
      <w:r w:rsidR="00AF2D9D">
        <w:rPr>
          <w:rFonts w:ascii="Verdana" w:hAnsi="Verdana"/>
          <w:b/>
          <w:bCs/>
          <w:sz w:val="20"/>
          <w:szCs w:val="20"/>
        </w:rPr>
        <w:t xml:space="preserve"> oraz w walucie PLN</w:t>
      </w:r>
      <w:r>
        <w:rPr>
          <w:rFonts w:ascii="Verdana" w:hAnsi="Verdana"/>
          <w:b/>
          <w:bCs/>
          <w:sz w:val="20"/>
          <w:szCs w:val="20"/>
        </w:rPr>
        <w:t>. Dokumenty składane w innym języku powinny być złożone wraz z ich tłumaczeniem.</w:t>
      </w:r>
    </w:p>
    <w:p w14:paraId="4C807B71" w14:textId="77777777" w:rsidR="009C4296" w:rsidRDefault="009C4296" w:rsidP="004009FB">
      <w:pPr>
        <w:spacing w:after="0" w:line="36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03928B7C" w14:textId="318D2E69" w:rsidR="009C4296" w:rsidRDefault="003F3E8B" w:rsidP="004009FB">
      <w:pPr>
        <w:spacing w:after="0" w:line="360" w:lineRule="auto"/>
        <w:jc w:val="both"/>
        <w:rPr>
          <w:rFonts w:ascii="Verdana" w:hAnsi="Verdana"/>
          <w:bCs/>
          <w:sz w:val="20"/>
          <w:szCs w:val="20"/>
        </w:rPr>
      </w:pPr>
      <w:r w:rsidRPr="009C4296">
        <w:rPr>
          <w:rFonts w:ascii="Verdana" w:hAnsi="Verdana"/>
          <w:b/>
          <w:bCs/>
          <w:sz w:val="20"/>
          <w:szCs w:val="20"/>
        </w:rPr>
        <w:t>Zamawiający udzieli w</w:t>
      </w:r>
      <w:r>
        <w:rPr>
          <w:rFonts w:ascii="Verdana" w:hAnsi="Verdana"/>
          <w:b/>
          <w:bCs/>
          <w:sz w:val="20"/>
          <w:szCs w:val="20"/>
        </w:rPr>
        <w:t>ykonawcy zaliczki w wysokości 2% ceny wskazanej w formularzu ofertowym</w:t>
      </w:r>
      <w:r w:rsidRPr="009C4296">
        <w:rPr>
          <w:rFonts w:ascii="Verdana" w:hAnsi="Verdana"/>
          <w:b/>
          <w:bCs/>
          <w:sz w:val="20"/>
          <w:szCs w:val="20"/>
        </w:rPr>
        <w:t xml:space="preserve">, przy </w:t>
      </w:r>
      <w:r>
        <w:rPr>
          <w:rFonts w:ascii="Verdana" w:hAnsi="Verdana"/>
          <w:b/>
          <w:bCs/>
          <w:sz w:val="20"/>
          <w:szCs w:val="20"/>
        </w:rPr>
        <w:t>czym zaliczka, będzie wynosić 2</w:t>
      </w:r>
      <w:r w:rsidRPr="009C4296">
        <w:rPr>
          <w:rFonts w:ascii="Verdana" w:hAnsi="Verdana"/>
          <w:b/>
          <w:bCs/>
          <w:sz w:val="20"/>
          <w:szCs w:val="20"/>
        </w:rPr>
        <w:t>% ceny ofertowej brutto i będzie dokonana przelewem na rachunek Wykonawcy nie później niż w terminie 7 dni p</w:t>
      </w:r>
      <w:r>
        <w:rPr>
          <w:rFonts w:ascii="Verdana" w:hAnsi="Verdana"/>
          <w:b/>
          <w:bCs/>
          <w:sz w:val="20"/>
          <w:szCs w:val="20"/>
        </w:rPr>
        <w:t>o otrzymaniu faktury. Pozostałe 98</w:t>
      </w:r>
      <w:r w:rsidRPr="009C4296">
        <w:rPr>
          <w:rFonts w:ascii="Verdana" w:hAnsi="Verdana"/>
          <w:b/>
          <w:bCs/>
          <w:sz w:val="20"/>
          <w:szCs w:val="20"/>
        </w:rPr>
        <w:t>% ceny ofe</w:t>
      </w:r>
      <w:r>
        <w:rPr>
          <w:rFonts w:ascii="Verdana" w:hAnsi="Verdana"/>
          <w:b/>
          <w:bCs/>
          <w:sz w:val="20"/>
          <w:szCs w:val="20"/>
        </w:rPr>
        <w:t>rtowej brutto zostanie zapłacone</w:t>
      </w:r>
      <w:r w:rsidRPr="009C4296">
        <w:rPr>
          <w:rFonts w:ascii="Verdana" w:hAnsi="Verdana"/>
          <w:b/>
          <w:bCs/>
          <w:sz w:val="20"/>
          <w:szCs w:val="20"/>
        </w:rPr>
        <w:t xml:space="preserve"> wykonawcy po realizacji całego zamówienia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9C4296">
        <w:rPr>
          <w:rFonts w:ascii="Verdana" w:hAnsi="Verdana"/>
          <w:bCs/>
          <w:sz w:val="20"/>
          <w:szCs w:val="20"/>
        </w:rPr>
        <w:t>(szczegóły rozlic</w:t>
      </w:r>
      <w:r w:rsidR="002E6E48">
        <w:rPr>
          <w:rFonts w:ascii="Verdana" w:hAnsi="Verdana"/>
          <w:bCs/>
          <w:sz w:val="20"/>
          <w:szCs w:val="20"/>
        </w:rPr>
        <w:t>zenia zawarto w załączniku nr 1 do ogłoszenia</w:t>
      </w:r>
      <w:r w:rsidRPr="009C4296">
        <w:rPr>
          <w:rFonts w:ascii="Verdana" w:hAnsi="Verdana"/>
          <w:bCs/>
          <w:sz w:val="20"/>
          <w:szCs w:val="20"/>
        </w:rPr>
        <w:t xml:space="preserve"> projekcie umowy)</w:t>
      </w:r>
    </w:p>
    <w:p w14:paraId="35BEFFB8" w14:textId="77777777" w:rsidR="003F3E8B" w:rsidRPr="00DF5786" w:rsidRDefault="003F3E8B" w:rsidP="004009FB">
      <w:pPr>
        <w:spacing w:after="0" w:line="36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6DC37DD5" w14:textId="66A91BA9" w:rsidR="00DF58D8" w:rsidRDefault="002E6E48" w:rsidP="00B925B4">
      <w:pPr>
        <w:keepNext/>
        <w:spacing w:after="0" w:line="360" w:lineRule="auto"/>
        <w:ind w:left="17"/>
        <w:jc w:val="both"/>
        <w:outlineLvl w:val="3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</w:t>
      </w:r>
      <w:r w:rsidR="00DF58D8">
        <w:rPr>
          <w:rFonts w:ascii="Verdana" w:hAnsi="Verdana"/>
          <w:b/>
          <w:sz w:val="20"/>
          <w:szCs w:val="20"/>
        </w:rPr>
        <w:t xml:space="preserve">V. </w:t>
      </w:r>
      <w:r w:rsidR="00DF58D8" w:rsidRPr="00DF58D8">
        <w:rPr>
          <w:rFonts w:ascii="Verdana" w:hAnsi="Verdana"/>
          <w:b/>
          <w:sz w:val="20"/>
          <w:szCs w:val="20"/>
        </w:rPr>
        <w:t>OPIS PRZEDMIOTU ZAMÓWIENIA</w:t>
      </w:r>
    </w:p>
    <w:p w14:paraId="7E782784" w14:textId="02985811" w:rsidR="00170EE5" w:rsidRDefault="00F22541" w:rsidP="00040E4F">
      <w:pPr>
        <w:spacing w:after="0" w:line="360" w:lineRule="auto"/>
        <w:contextualSpacing/>
        <w:jc w:val="both"/>
        <w:rPr>
          <w:rFonts w:ascii="Verdana" w:hAnsi="Verdana" w:cs="Arial"/>
          <w:b/>
          <w:bCs/>
          <w:iCs/>
          <w:sz w:val="20"/>
        </w:rPr>
      </w:pPr>
      <w:r>
        <w:rPr>
          <w:rFonts w:ascii="Verdana" w:hAnsi="Verdana" w:cs="Bookman Old Style"/>
          <w:sz w:val="20"/>
        </w:rPr>
        <w:t xml:space="preserve">       </w:t>
      </w:r>
      <w:r w:rsidR="00053238" w:rsidRPr="005D2CE5">
        <w:rPr>
          <w:rFonts w:ascii="Verdana" w:hAnsi="Verdana" w:cs="Bookman Old Style"/>
          <w:sz w:val="20"/>
        </w:rPr>
        <w:t>Przedmiotem zamówienia jest</w:t>
      </w:r>
      <w:r w:rsidR="002E6E48">
        <w:rPr>
          <w:rFonts w:ascii="Verdana" w:hAnsi="Verdana" w:cs="Arial"/>
          <w:b/>
          <w:bCs/>
          <w:iCs/>
          <w:sz w:val="20"/>
        </w:rPr>
        <w:t xml:space="preserve"> </w:t>
      </w:r>
      <w:r w:rsidR="002E6E48" w:rsidRPr="002E6E48">
        <w:rPr>
          <w:rFonts w:ascii="Verdana" w:hAnsi="Verdana" w:cs="Arial"/>
          <w:b/>
          <w:bCs/>
          <w:iCs/>
          <w:sz w:val="20"/>
        </w:rPr>
        <w:t xml:space="preserve">Remont zabytkowego kościoła pw. Św. Jacka Odrowąża w </w:t>
      </w:r>
      <w:r w:rsidR="002E6E48">
        <w:rPr>
          <w:rFonts w:ascii="Verdana" w:hAnsi="Verdana" w:cs="Arial"/>
          <w:b/>
          <w:bCs/>
          <w:iCs/>
          <w:sz w:val="20"/>
        </w:rPr>
        <w:t>Stepnicy.</w:t>
      </w:r>
    </w:p>
    <w:p w14:paraId="5BC628E7" w14:textId="29861CCA" w:rsidR="007D74B5" w:rsidRDefault="002E6E48" w:rsidP="002E6E48">
      <w:pPr>
        <w:spacing w:line="360" w:lineRule="auto"/>
        <w:jc w:val="both"/>
        <w:rPr>
          <w:rFonts w:ascii="Verdana" w:hAnsi="Verdana" w:cs="Arial"/>
          <w:bCs/>
          <w:iCs/>
          <w:sz w:val="20"/>
          <w:szCs w:val="20"/>
        </w:rPr>
      </w:pPr>
      <w:r>
        <w:rPr>
          <w:rFonts w:ascii="Verdana" w:hAnsi="Verdana" w:cs="Arial"/>
          <w:bCs/>
          <w:iCs/>
          <w:sz w:val="20"/>
          <w:szCs w:val="20"/>
        </w:rPr>
        <w:t>Z</w:t>
      </w:r>
      <w:r w:rsidR="00132349" w:rsidRPr="002E6E48">
        <w:rPr>
          <w:rFonts w:ascii="Verdana" w:hAnsi="Verdana" w:cs="Arial"/>
          <w:bCs/>
          <w:iCs/>
          <w:sz w:val="20"/>
          <w:szCs w:val="20"/>
        </w:rPr>
        <w:t>akres z</w:t>
      </w:r>
      <w:r>
        <w:rPr>
          <w:rFonts w:ascii="Verdana" w:hAnsi="Verdana" w:cs="Arial"/>
          <w:bCs/>
          <w:iCs/>
          <w:sz w:val="20"/>
          <w:szCs w:val="20"/>
        </w:rPr>
        <w:t>amierzenia remontowego</w:t>
      </w:r>
      <w:r w:rsidR="00F22541" w:rsidRPr="002E6E48">
        <w:rPr>
          <w:rFonts w:ascii="Verdana" w:hAnsi="Verdana" w:cs="Arial"/>
          <w:bCs/>
          <w:iCs/>
          <w:sz w:val="20"/>
          <w:szCs w:val="20"/>
        </w:rPr>
        <w:t xml:space="preserve"> obejmuje:</w:t>
      </w:r>
    </w:p>
    <w:p w14:paraId="36D2ED7C" w14:textId="77777777" w:rsidR="00060D62" w:rsidRPr="00261B93" w:rsidRDefault="00060D62" w:rsidP="00261B93">
      <w:pPr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Verdana" w:hAnsi="Verdana"/>
          <w:b/>
          <w:sz w:val="20"/>
          <w:szCs w:val="20"/>
        </w:rPr>
      </w:pPr>
      <w:r w:rsidRPr="00261B93">
        <w:rPr>
          <w:rFonts w:ascii="Verdana" w:hAnsi="Verdana"/>
          <w:b/>
          <w:sz w:val="20"/>
          <w:szCs w:val="20"/>
        </w:rPr>
        <w:t>Gazowanie drewnianych elementów wyposażenia kościoła,</w:t>
      </w:r>
    </w:p>
    <w:p w14:paraId="70770835" w14:textId="15BDA960" w:rsidR="00261B93" w:rsidRPr="00261B93" w:rsidRDefault="00060D62" w:rsidP="00825860">
      <w:pPr>
        <w:shd w:val="clear" w:color="auto" w:fill="FFFFFF"/>
        <w:spacing w:after="0" w:line="360" w:lineRule="auto"/>
        <w:ind w:left="720"/>
        <w:jc w:val="both"/>
        <w:rPr>
          <w:rFonts w:ascii="Verdana" w:hAnsi="Verdana"/>
          <w:b/>
          <w:sz w:val="20"/>
          <w:szCs w:val="20"/>
        </w:rPr>
      </w:pPr>
      <w:r w:rsidRPr="00261B93">
        <w:rPr>
          <w:rFonts w:ascii="Verdana" w:hAnsi="Verdana"/>
          <w:b/>
          <w:sz w:val="20"/>
          <w:szCs w:val="20"/>
        </w:rPr>
        <w:t>Gazowanie dotyczy empory kościoła szt. 3, elementów konstrukcyjnych w postaci filarów</w:t>
      </w:r>
      <w:r w:rsidR="009A4D19" w:rsidRPr="00261B93">
        <w:rPr>
          <w:rFonts w:ascii="Verdana" w:hAnsi="Verdana"/>
          <w:b/>
          <w:sz w:val="20"/>
          <w:szCs w:val="20"/>
        </w:rPr>
        <w:t>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7"/>
      </w:tblGrid>
      <w:tr w:rsidR="00060D62" w14:paraId="642B0845" w14:textId="77777777" w:rsidTr="00060D62">
        <w:tc>
          <w:tcPr>
            <w:tcW w:w="8347" w:type="dxa"/>
          </w:tcPr>
          <w:p w14:paraId="4F8A9FBF" w14:textId="5F11C994" w:rsidR="00060D62" w:rsidRPr="00261B93" w:rsidRDefault="00060D62" w:rsidP="00060D62">
            <w:pPr>
              <w:spacing w:line="276" w:lineRule="auto"/>
              <w:jc w:val="both"/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</w:pPr>
            <w:r w:rsidRPr="00261B93"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  <w:lastRenderedPageBreak/>
              <w:t>Empora chór lewy (stojąc przodem do ołtarza) oraz filary konstrukcyjne</w:t>
            </w:r>
          </w:p>
          <w:p w14:paraId="1B53FE1A" w14:textId="3D19AA21" w:rsidR="00060D62" w:rsidRDefault="00060D62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A08FC7" wp14:editId="1684B7E2">
                  <wp:extent cx="4178157" cy="3133618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409" cy="314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62" w14:paraId="449FC452" w14:textId="77777777" w:rsidTr="00060D62">
        <w:tc>
          <w:tcPr>
            <w:tcW w:w="8347" w:type="dxa"/>
          </w:tcPr>
          <w:p w14:paraId="79D7381E" w14:textId="1036BAE6" w:rsidR="00060D62" w:rsidRPr="00261B93" w:rsidRDefault="00060D62" w:rsidP="00060D62">
            <w:pPr>
              <w:spacing w:line="276" w:lineRule="auto"/>
              <w:jc w:val="both"/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</w:pPr>
            <w:r w:rsidRPr="00261B93"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  <w:t>Empora chór lewy (stojąc przodem do ołtarza)</w:t>
            </w:r>
          </w:p>
          <w:p w14:paraId="1D66B437" w14:textId="77777777" w:rsidR="00060D62" w:rsidRDefault="00060D62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503EAF" wp14:editId="6E5C718C">
                  <wp:extent cx="4130211" cy="3097659"/>
                  <wp:effectExtent l="0" t="0" r="381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755" cy="309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18B9A" w14:textId="77777777" w:rsidR="00060D62" w:rsidRDefault="00060D62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69D5552E" w14:textId="77777777" w:rsidR="00423CC6" w:rsidRDefault="00423CC6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3831B56E" w14:textId="77777777" w:rsidR="00423CC6" w:rsidRDefault="00423CC6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660A1021" w14:textId="77777777" w:rsidR="00423CC6" w:rsidRDefault="00423CC6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2B19B3A8" w14:textId="77777777" w:rsidR="00423CC6" w:rsidRDefault="00423CC6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140DFC91" w14:textId="77777777" w:rsidR="00423CC6" w:rsidRDefault="00423CC6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779EF38E" w14:textId="77777777" w:rsidR="00423CC6" w:rsidRDefault="00423CC6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27F28739" w14:textId="77777777" w:rsidR="00423CC6" w:rsidRDefault="00423CC6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1E3A5A45" w14:textId="77777777" w:rsidR="00423CC6" w:rsidRDefault="00423CC6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61E92C03" w14:textId="5EB89C47" w:rsidR="00423CC6" w:rsidRDefault="00423CC6" w:rsidP="00060D6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60D62" w14:paraId="4A87314B" w14:textId="77777777" w:rsidTr="00060D62">
        <w:tc>
          <w:tcPr>
            <w:tcW w:w="8347" w:type="dxa"/>
          </w:tcPr>
          <w:p w14:paraId="66D2A2D6" w14:textId="6856A556" w:rsidR="00060D62" w:rsidRPr="00261B93" w:rsidRDefault="00060D62" w:rsidP="00060D62">
            <w:pPr>
              <w:spacing w:line="276" w:lineRule="auto"/>
              <w:jc w:val="both"/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</w:pPr>
            <w:r w:rsidRPr="00261B93"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  <w:lastRenderedPageBreak/>
              <w:t>Empora chór lewy (stojąc przodem do ołtarza), empora chór prawy w tej samej konstrukcji</w:t>
            </w:r>
          </w:p>
          <w:p w14:paraId="34D0D4F9" w14:textId="4456C881" w:rsidR="00060D62" w:rsidRDefault="00060D62" w:rsidP="00060D62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056C4B8" wp14:editId="16C1A1BE">
                  <wp:extent cx="3955550" cy="2966663"/>
                  <wp:effectExtent l="0" t="0" r="698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435" cy="296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62" w14:paraId="238D0B32" w14:textId="77777777" w:rsidTr="00060D62">
        <w:tc>
          <w:tcPr>
            <w:tcW w:w="8347" w:type="dxa"/>
          </w:tcPr>
          <w:p w14:paraId="3F41BEDE" w14:textId="03C3BE1E" w:rsidR="00060D62" w:rsidRPr="00261B93" w:rsidRDefault="00060D62" w:rsidP="00722936">
            <w:pPr>
              <w:spacing w:line="276" w:lineRule="auto"/>
              <w:jc w:val="both"/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</w:pPr>
            <w:r w:rsidRPr="00261B93"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  <w:t>Empora chór środkowy (stojąc przodem do ołtarza)</w:t>
            </w:r>
            <w:r w:rsidR="00722936" w:rsidRPr="00261B93"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  <w:t xml:space="preserve"> oraz filary kondtrukcyjne</w:t>
            </w:r>
          </w:p>
          <w:p w14:paraId="6BFC9122" w14:textId="5171AE78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3F5800" wp14:editId="0F7A2B91">
                  <wp:extent cx="4082265" cy="3061699"/>
                  <wp:effectExtent l="0" t="0" r="0" b="571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082" cy="306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F05F7" w14:textId="77777777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  <w:p w14:paraId="39D49C70" w14:textId="77777777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  <w:p w14:paraId="2C824802" w14:textId="77777777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  <w:p w14:paraId="1D114DF8" w14:textId="77777777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  <w:p w14:paraId="3BE8E362" w14:textId="77777777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  <w:p w14:paraId="7067FA98" w14:textId="77777777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  <w:p w14:paraId="60058ACF" w14:textId="77777777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  <w:p w14:paraId="1708832C" w14:textId="77777777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  <w:p w14:paraId="68DA8E2C" w14:textId="46F6DB14" w:rsidR="00722936" w:rsidRDefault="00722936" w:rsidP="00722936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</w:tc>
      </w:tr>
      <w:tr w:rsidR="00060D62" w14:paraId="215E53FF" w14:textId="77777777" w:rsidTr="00060D62">
        <w:tc>
          <w:tcPr>
            <w:tcW w:w="8347" w:type="dxa"/>
          </w:tcPr>
          <w:p w14:paraId="2732DB1F" w14:textId="77777777" w:rsidR="00060D62" w:rsidRPr="001E425F" w:rsidRDefault="00722936" w:rsidP="00060D62">
            <w:pPr>
              <w:spacing w:line="276" w:lineRule="auto"/>
              <w:jc w:val="both"/>
              <w:rPr>
                <w:b/>
                <w:noProof/>
                <w:sz w:val="24"/>
                <w:szCs w:val="24"/>
                <w:lang w:eastAsia="pl-PL"/>
              </w:rPr>
            </w:pPr>
            <w:r w:rsidRPr="001E425F">
              <w:rPr>
                <w:b/>
                <w:noProof/>
                <w:sz w:val="24"/>
                <w:szCs w:val="24"/>
                <w:lang w:eastAsia="pl-PL"/>
              </w:rPr>
              <w:lastRenderedPageBreak/>
              <w:t>Empora chór prawy (stojąc przodem do ołtarza) oraz filary kondtrukcyjne</w:t>
            </w:r>
          </w:p>
          <w:p w14:paraId="3624159F" w14:textId="3B70ABD7" w:rsidR="00722936" w:rsidRDefault="00722936" w:rsidP="00060D62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7D3450" wp14:editId="6AD20E32">
                  <wp:extent cx="4164458" cy="3123344"/>
                  <wp:effectExtent l="0" t="0" r="7620" b="127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231" cy="312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62" w14:paraId="539BBDEA" w14:textId="77777777" w:rsidTr="00060D62">
        <w:tc>
          <w:tcPr>
            <w:tcW w:w="8347" w:type="dxa"/>
          </w:tcPr>
          <w:p w14:paraId="3AC9324E" w14:textId="77777777" w:rsidR="00060D62" w:rsidRDefault="00060D62" w:rsidP="00060D62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</w:p>
        </w:tc>
      </w:tr>
    </w:tbl>
    <w:p w14:paraId="2BF813DA" w14:textId="7055B065" w:rsidR="00060D62" w:rsidRPr="00963342" w:rsidRDefault="00060D62" w:rsidP="00060D62">
      <w:pPr>
        <w:shd w:val="clear" w:color="auto" w:fill="FFFFFF"/>
        <w:spacing w:after="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4ED796C" w14:textId="5CF1AB5D" w:rsidR="00060D62" w:rsidRPr="001E425F" w:rsidRDefault="00060D62" w:rsidP="00060D62">
      <w:pPr>
        <w:numPr>
          <w:ilvl w:val="0"/>
          <w:numId w:val="38"/>
        </w:num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 w:rsidRPr="001E425F">
        <w:rPr>
          <w:b/>
          <w:sz w:val="24"/>
          <w:szCs w:val="24"/>
        </w:rPr>
        <w:t>Wymiana popękanych szyb w oknach szkłem walcowanym,</w:t>
      </w:r>
      <w:r w:rsidR="00423CC6" w:rsidRPr="001E425F">
        <w:rPr>
          <w:b/>
          <w:sz w:val="24"/>
          <w:szCs w:val="24"/>
        </w:rPr>
        <w:t xml:space="preserve"> szt.19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423CC6" w14:paraId="76D26D16" w14:textId="77777777" w:rsidTr="00423CC6">
        <w:tc>
          <w:tcPr>
            <w:tcW w:w="9212" w:type="dxa"/>
          </w:tcPr>
          <w:p w14:paraId="380A1B9F" w14:textId="550C747F" w:rsidR="00423CC6" w:rsidRDefault="00423CC6" w:rsidP="00423CC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DE0082" wp14:editId="0FA260F6">
                  <wp:extent cx="4546314" cy="3409736"/>
                  <wp:effectExtent l="0" t="3175" r="3810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48705" cy="341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5C443" w14:textId="77777777" w:rsidR="00423CC6" w:rsidRPr="00963342" w:rsidRDefault="00423CC6" w:rsidP="00423CC6">
      <w:pPr>
        <w:shd w:val="clear" w:color="auto" w:fill="FFFFFF"/>
        <w:spacing w:after="0" w:line="276" w:lineRule="auto"/>
        <w:ind w:left="720"/>
        <w:jc w:val="both"/>
        <w:rPr>
          <w:sz w:val="24"/>
          <w:szCs w:val="24"/>
        </w:rPr>
      </w:pPr>
    </w:p>
    <w:p w14:paraId="35581A19" w14:textId="77777777" w:rsidR="00060D62" w:rsidRPr="001E425F" w:rsidRDefault="00060D62" w:rsidP="00060D62">
      <w:pPr>
        <w:numPr>
          <w:ilvl w:val="0"/>
          <w:numId w:val="38"/>
        </w:num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 w:rsidRPr="001E425F">
        <w:rPr>
          <w:b/>
          <w:sz w:val="24"/>
          <w:szCs w:val="24"/>
        </w:rPr>
        <w:lastRenderedPageBreak/>
        <w:t>Wymiana uszkodzonych ławek,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B93B33" w14:paraId="43566A47" w14:textId="77777777" w:rsidTr="00A51784">
        <w:tc>
          <w:tcPr>
            <w:tcW w:w="8568" w:type="dxa"/>
          </w:tcPr>
          <w:p w14:paraId="75220042" w14:textId="51DF1A54" w:rsidR="00B93B33" w:rsidRPr="00261B93" w:rsidRDefault="00B93B33" w:rsidP="00B93B33">
            <w:pPr>
              <w:spacing w:line="276" w:lineRule="auto"/>
              <w:jc w:val="both"/>
              <w:rPr>
                <w:rFonts w:ascii="Verdana" w:hAnsi="Verdana"/>
                <w:noProof/>
                <w:sz w:val="20"/>
                <w:szCs w:val="20"/>
                <w:lang w:eastAsia="pl-PL"/>
              </w:rPr>
            </w:pPr>
            <w:r w:rsidRPr="00261B93">
              <w:rPr>
                <w:rFonts w:ascii="Verdana" w:hAnsi="Verdana"/>
                <w:noProof/>
                <w:sz w:val="20"/>
                <w:szCs w:val="20"/>
                <w:lang w:eastAsia="pl-PL"/>
              </w:rPr>
              <w:t>Chór prawy (stojąc przodem do ołtarza)</w:t>
            </w:r>
          </w:p>
          <w:p w14:paraId="273C1E70" w14:textId="77777777" w:rsidR="00B93B33" w:rsidRDefault="00B93B33" w:rsidP="00B93B3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7AD64EB" wp14:editId="1F19436B">
                  <wp:extent cx="2989780" cy="2242335"/>
                  <wp:effectExtent l="0" t="0" r="1270" b="571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181" cy="224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34DCF" w14:textId="77777777" w:rsidR="00B93B33" w:rsidRPr="00261B93" w:rsidRDefault="00B30CC2" w:rsidP="00B93B33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Należy wykonać demontaż starych ławek wraz z ich wyniesieniem i złożeniem w miejsce wskazana przez Zamawiającego,</w:t>
            </w:r>
          </w:p>
          <w:p w14:paraId="7687396C" w14:textId="77777777" w:rsidR="00B30CC2" w:rsidRPr="00261B93" w:rsidRDefault="00B30CC2" w:rsidP="00B93B33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Należy wykonać nowe ławki stylem przypominającym istniejące ławki, ławki znajdują się na stelażu:</w:t>
            </w:r>
          </w:p>
          <w:p w14:paraId="7D3EBB63" w14:textId="0D5F14BD" w:rsidR="00B30CC2" w:rsidRPr="00261B93" w:rsidRDefault="00B30CC2" w:rsidP="00B30CC2">
            <w:pPr>
              <w:pStyle w:val="Akapitzlist"/>
              <w:numPr>
                <w:ilvl w:val="0"/>
                <w:numId w:val="39"/>
              </w:num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długość zestawu ławek wysokich 4,0 m - szt. 6 (rzędów)</w:t>
            </w:r>
          </w:p>
          <w:p w14:paraId="7C5C4CF8" w14:textId="77777777" w:rsidR="00B30CC2" w:rsidRPr="00261B93" w:rsidRDefault="00B30CC2" w:rsidP="00B30CC2">
            <w:pPr>
              <w:pStyle w:val="Akapitzlist"/>
              <w:numPr>
                <w:ilvl w:val="0"/>
                <w:numId w:val="39"/>
              </w:num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długość zestawu ławek niskich 4,00 m szt. 3 (rzędy)</w:t>
            </w:r>
          </w:p>
          <w:p w14:paraId="6E5A8E18" w14:textId="4F71E98D" w:rsidR="00AD26B7" w:rsidRPr="00261B93" w:rsidRDefault="00AD26B7" w:rsidP="00B30CC2">
            <w:pPr>
              <w:pStyle w:val="Akapitzlist"/>
              <w:numPr>
                <w:ilvl w:val="0"/>
                <w:numId w:val="39"/>
              </w:num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zachowanie przestrzeni między ławkami ok. 38-50 cm</w:t>
            </w:r>
          </w:p>
          <w:p w14:paraId="2A21E3DD" w14:textId="4EA4EDD3" w:rsidR="000B4A43" w:rsidRPr="00261B93" w:rsidRDefault="00AD26B7" w:rsidP="000B4A43">
            <w:pPr>
              <w:pStyle w:val="Akapitzlist"/>
              <w:numPr>
                <w:ilvl w:val="0"/>
                <w:numId w:val="39"/>
              </w:num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 xml:space="preserve">klęczniki tylko w rzędzie pierwszym od </w:t>
            </w:r>
            <w:r w:rsidR="000B4A43" w:rsidRPr="00261B93">
              <w:rPr>
                <w:rFonts w:ascii="Verdana" w:hAnsi="Verdana"/>
                <w:sz w:val="20"/>
                <w:szCs w:val="20"/>
              </w:rPr>
              <w:t>empory</w:t>
            </w:r>
          </w:p>
          <w:p w14:paraId="7B859659" w14:textId="77777777" w:rsidR="00AD26B7" w:rsidRDefault="00AD26B7" w:rsidP="00AD26B7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Ławki należy wykonać z drewna sosnowego, odpowiednio do tego celu sezonowanego, o grubości desek 4 cm, ławki z oparciem i bokami, drewno do montażu</w:t>
            </w:r>
            <w:r w:rsidR="000B4A43" w:rsidRPr="00261B93">
              <w:rPr>
                <w:rFonts w:ascii="Verdana" w:hAnsi="Verdana"/>
                <w:sz w:val="20"/>
                <w:szCs w:val="20"/>
              </w:rPr>
              <w:t xml:space="preserve"> sosnowe</w:t>
            </w:r>
            <w:r w:rsidRPr="00261B93">
              <w:rPr>
                <w:rFonts w:ascii="Verdana" w:hAnsi="Verdana"/>
                <w:sz w:val="20"/>
                <w:szCs w:val="20"/>
              </w:rPr>
              <w:t xml:space="preserve"> lite i klejone, drewno pokryte powłoką uwidaczniającą strukturę drewna.</w:t>
            </w:r>
          </w:p>
          <w:p w14:paraId="4EE5CE04" w14:textId="77777777" w:rsidR="003E3C06" w:rsidRDefault="003E3C06" w:rsidP="00AD26B7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8C47202" w14:textId="36A88FFB" w:rsidR="003E3C06" w:rsidRPr="00AD26B7" w:rsidRDefault="003E3C06" w:rsidP="00AD26B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11B">
              <w:rPr>
                <w:rFonts w:ascii="Verdana" w:hAnsi="Verdana"/>
                <w:b/>
                <w:sz w:val="20"/>
                <w:szCs w:val="20"/>
              </w:rPr>
              <w:t xml:space="preserve">Uwaga!!! Wzór i kolor ławek </w:t>
            </w:r>
            <w:r w:rsidR="0008530F" w:rsidRPr="0000011B">
              <w:rPr>
                <w:rFonts w:ascii="Verdana" w:hAnsi="Verdana"/>
                <w:b/>
                <w:sz w:val="20"/>
                <w:szCs w:val="20"/>
              </w:rPr>
              <w:t xml:space="preserve">na wszystkich chórach </w:t>
            </w:r>
            <w:r w:rsidRPr="0000011B">
              <w:rPr>
                <w:rFonts w:ascii="Verdana" w:hAnsi="Verdana"/>
                <w:b/>
                <w:sz w:val="20"/>
                <w:szCs w:val="20"/>
              </w:rPr>
              <w:t>należy przedłożyć do akceptacji Zamawiającemu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B93B33" w14:paraId="3028BD98" w14:textId="77777777" w:rsidTr="00A51784">
        <w:tc>
          <w:tcPr>
            <w:tcW w:w="8568" w:type="dxa"/>
          </w:tcPr>
          <w:p w14:paraId="61F26510" w14:textId="7F311345" w:rsidR="00B12231" w:rsidRPr="00261B93" w:rsidRDefault="00B12231" w:rsidP="00B12231">
            <w:pPr>
              <w:spacing w:line="276" w:lineRule="auto"/>
              <w:jc w:val="both"/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</w:pPr>
            <w:r w:rsidRPr="00261B93"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  <w:t>Chór lewy (stojąc przodem do ołtarza)</w:t>
            </w:r>
          </w:p>
          <w:p w14:paraId="18BD397A" w14:textId="3646C8EB" w:rsidR="00B12231" w:rsidRDefault="00B12231" w:rsidP="00B12231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96B7DC" wp14:editId="4AEED0C3">
                  <wp:extent cx="4243227" cy="3182421"/>
                  <wp:effectExtent l="0" t="0" r="508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958" cy="318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CDDD1" w14:textId="77777777" w:rsidR="00B12231" w:rsidRPr="00261B93" w:rsidRDefault="00B12231" w:rsidP="00B1223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lastRenderedPageBreak/>
              <w:t>- Należy wykonać demontaż starych ławek wraz z ich wyniesieniem i złożeniem w miejsce wskazana przez Zamawiającego,</w:t>
            </w:r>
          </w:p>
          <w:p w14:paraId="7B3681A6" w14:textId="77777777" w:rsidR="00B12231" w:rsidRPr="00261B93" w:rsidRDefault="00B12231" w:rsidP="00B1223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Należy wykonać nowe ławki stylem przypominającym istniejące ławki, ławki znajdują się na stelażu:</w:t>
            </w:r>
          </w:p>
          <w:p w14:paraId="7518BEB4" w14:textId="5EA46D06" w:rsidR="00B12231" w:rsidRPr="00261B93" w:rsidRDefault="00B12231" w:rsidP="00B12231">
            <w:pPr>
              <w:pStyle w:val="Akapitzlist"/>
              <w:numPr>
                <w:ilvl w:val="0"/>
                <w:numId w:val="39"/>
              </w:num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długość zestawu ławek wysokich przy schodach 4,0 m - szt. 4 (rzędów)</w:t>
            </w:r>
          </w:p>
          <w:p w14:paraId="5158F3E7" w14:textId="789109AF" w:rsidR="00B12231" w:rsidRPr="00261B93" w:rsidRDefault="00B12231" w:rsidP="00B12231">
            <w:pPr>
              <w:pStyle w:val="Akapitzlist"/>
              <w:numPr>
                <w:ilvl w:val="0"/>
                <w:numId w:val="39"/>
              </w:num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długość zestawu ławek wysokich  4,00 m szt. 6 (rzędy)</w:t>
            </w:r>
          </w:p>
          <w:p w14:paraId="5C91D024" w14:textId="77777777" w:rsidR="00B12231" w:rsidRPr="00261B93" w:rsidRDefault="00B12231" w:rsidP="00B12231">
            <w:pPr>
              <w:pStyle w:val="Akapitzlist"/>
              <w:numPr>
                <w:ilvl w:val="0"/>
                <w:numId w:val="39"/>
              </w:num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zachowanie przestrzeni między ławkami ok. 38-50 cm</w:t>
            </w:r>
          </w:p>
          <w:p w14:paraId="60EACC25" w14:textId="77777777" w:rsidR="00B12231" w:rsidRPr="00261B93" w:rsidRDefault="00B12231" w:rsidP="00B12231">
            <w:pPr>
              <w:pStyle w:val="Akapitzlist"/>
              <w:numPr>
                <w:ilvl w:val="0"/>
                <w:numId w:val="39"/>
              </w:num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klęczniki tylko w rzędzie pierwszym od empory</w:t>
            </w:r>
          </w:p>
          <w:p w14:paraId="6537FE6E" w14:textId="6F2D799B" w:rsidR="00B93B33" w:rsidRDefault="00B12231" w:rsidP="00B93B33">
            <w:pPr>
              <w:spacing w:line="276" w:lineRule="auto"/>
              <w:jc w:val="both"/>
              <w:rPr>
                <w:noProof/>
                <w:sz w:val="24"/>
                <w:szCs w:val="24"/>
                <w:lang w:eastAsia="pl-PL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Ławki należy wykonać z drewna sosnowego, odpowiednio do tego celu sezonowanego, o grubości desek 4 cm, ławki z oparciem i bokami, drewno do montażu sosnowe lite i klejone, drewno pokryte powłoką uwidaczniającą strukturę drewna.</w:t>
            </w:r>
          </w:p>
        </w:tc>
      </w:tr>
      <w:tr w:rsidR="00B93B33" w14:paraId="25BCC686" w14:textId="77777777" w:rsidTr="00A51784">
        <w:tc>
          <w:tcPr>
            <w:tcW w:w="8568" w:type="dxa"/>
          </w:tcPr>
          <w:p w14:paraId="2206AF44" w14:textId="6FA41D2A" w:rsidR="001E425F" w:rsidRPr="00261B93" w:rsidRDefault="001E425F" w:rsidP="001E425F">
            <w:pPr>
              <w:spacing w:line="276" w:lineRule="auto"/>
              <w:jc w:val="both"/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</w:pPr>
            <w:r w:rsidRPr="00261B93">
              <w:rPr>
                <w:rFonts w:ascii="Verdana" w:hAnsi="Verdana"/>
                <w:b/>
                <w:noProof/>
                <w:sz w:val="20"/>
                <w:szCs w:val="20"/>
                <w:lang w:eastAsia="pl-PL"/>
              </w:rPr>
              <w:lastRenderedPageBreak/>
              <w:t>Chór środkowy (stojąc przodem do ołtarza)</w:t>
            </w:r>
          </w:p>
          <w:p w14:paraId="14607A86" w14:textId="77777777" w:rsidR="001E425F" w:rsidRDefault="001E425F" w:rsidP="001E425F">
            <w:pPr>
              <w:spacing w:line="276" w:lineRule="auto"/>
              <w:jc w:val="both"/>
              <w:rPr>
                <w:b/>
                <w:noProof/>
                <w:sz w:val="24"/>
                <w:szCs w:val="24"/>
                <w:lang w:eastAsia="pl-PL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0EFA05" wp14:editId="3CCC12E6">
                  <wp:extent cx="3397321" cy="2547991"/>
                  <wp:effectExtent l="0" t="0" r="0" b="508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504" cy="254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9FD94D7" wp14:editId="2109E9F1">
                  <wp:extent cx="3465815" cy="2599362"/>
                  <wp:effectExtent l="0" t="0" r="190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62" cy="259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E34D0" w14:textId="77777777" w:rsidR="001E425F" w:rsidRDefault="001E425F" w:rsidP="001E425F">
            <w:pPr>
              <w:spacing w:line="276" w:lineRule="auto"/>
              <w:jc w:val="both"/>
              <w:rPr>
                <w:b/>
                <w:noProof/>
                <w:sz w:val="24"/>
                <w:szCs w:val="24"/>
                <w:lang w:eastAsia="pl-PL"/>
              </w:rPr>
            </w:pPr>
          </w:p>
          <w:p w14:paraId="05FFD0A5" w14:textId="54493474" w:rsidR="001E425F" w:rsidRPr="001E425F" w:rsidRDefault="001E425F" w:rsidP="001E425F">
            <w:pPr>
              <w:spacing w:line="276" w:lineRule="auto"/>
              <w:jc w:val="both"/>
              <w:rPr>
                <w:b/>
                <w:noProof/>
                <w:sz w:val="24"/>
                <w:szCs w:val="24"/>
                <w:lang w:eastAsia="pl-PL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1B13691" wp14:editId="09100BF3">
                  <wp:extent cx="3400746" cy="2550560"/>
                  <wp:effectExtent l="0" t="0" r="0" b="254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930" cy="254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391C2" w14:textId="740DFB1C" w:rsidR="001E425F" w:rsidRPr="001E425F" w:rsidRDefault="001E425F" w:rsidP="001E425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022B6F82" w14:textId="77777777" w:rsidR="001E425F" w:rsidRPr="00261B93" w:rsidRDefault="001E425F" w:rsidP="001E425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Należy wykonać demontaż starych ławek wraz z ich wyniesieniem i złożeniem w miejsce wskazana przez Zamawiającego,</w:t>
            </w:r>
          </w:p>
          <w:p w14:paraId="57619243" w14:textId="77777777" w:rsidR="001E425F" w:rsidRPr="00261B93" w:rsidRDefault="001E425F" w:rsidP="001E425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Należy wykonać nowe ławki stylem przypominającym istniejące ławki, ławki znajdują się na stelażu:</w:t>
            </w:r>
          </w:p>
          <w:p w14:paraId="5534EB7C" w14:textId="137212BC" w:rsidR="001E425F" w:rsidRPr="00261B93" w:rsidRDefault="001E425F" w:rsidP="001E425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•</w:t>
            </w:r>
            <w:r w:rsidRPr="00261B93">
              <w:rPr>
                <w:rFonts w:ascii="Verdana" w:hAnsi="Verdana"/>
                <w:sz w:val="20"/>
                <w:szCs w:val="20"/>
              </w:rPr>
              <w:tab/>
              <w:t>długość zestawu ławek przy schodach 2,2 m - szt. 4 (rzędów)</w:t>
            </w:r>
          </w:p>
          <w:p w14:paraId="6A3AC80A" w14:textId="446B5F1A" w:rsidR="001E425F" w:rsidRPr="00261B93" w:rsidRDefault="001E425F" w:rsidP="001E425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•</w:t>
            </w:r>
            <w:r w:rsidRPr="00261B93">
              <w:rPr>
                <w:rFonts w:ascii="Verdana" w:hAnsi="Verdana"/>
                <w:sz w:val="20"/>
                <w:szCs w:val="20"/>
              </w:rPr>
              <w:tab/>
              <w:t>długość zestawu ławek  pod schodami na wieżę 2,20 m szt. 4 (rzędy)</w:t>
            </w:r>
          </w:p>
          <w:p w14:paraId="6C191939" w14:textId="77777777" w:rsidR="001E425F" w:rsidRPr="00261B93" w:rsidRDefault="001E425F" w:rsidP="001E425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•</w:t>
            </w:r>
            <w:r w:rsidRPr="00261B93">
              <w:rPr>
                <w:rFonts w:ascii="Verdana" w:hAnsi="Verdana"/>
                <w:sz w:val="20"/>
                <w:szCs w:val="20"/>
              </w:rPr>
              <w:tab/>
              <w:t>zachowanie przestrzeni między ławkami ok. 38-50 cm</w:t>
            </w:r>
          </w:p>
          <w:p w14:paraId="19E987A3" w14:textId="77777777" w:rsidR="001E425F" w:rsidRPr="00261B93" w:rsidRDefault="001E425F" w:rsidP="001E425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•</w:t>
            </w:r>
            <w:r w:rsidRPr="00261B93">
              <w:rPr>
                <w:rFonts w:ascii="Verdana" w:hAnsi="Verdana"/>
                <w:sz w:val="20"/>
                <w:szCs w:val="20"/>
              </w:rPr>
              <w:tab/>
              <w:t>klęczniki tylko w rzędzie pierwszym od empory</w:t>
            </w:r>
          </w:p>
          <w:p w14:paraId="25FE3ED2" w14:textId="2F05294B" w:rsidR="00B93B33" w:rsidRDefault="001E425F" w:rsidP="001E42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Ławki należy wykonać z drewna sosnowego, odpowiednio do tego celu sezonowanego, o grubości desek 4 cm, ławki z oparciem i bokami, drewno do montażu sosnowe lite i klejone, drewno pokryte powłoką uwidaczniającą strukturę drewna.</w:t>
            </w:r>
          </w:p>
        </w:tc>
      </w:tr>
    </w:tbl>
    <w:p w14:paraId="01900ACC" w14:textId="77777777" w:rsidR="00EA08BF" w:rsidRPr="00963342" w:rsidRDefault="00EA08BF" w:rsidP="00401E7A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</w:p>
    <w:p w14:paraId="2E4A0A14" w14:textId="5B04EDE4" w:rsidR="00EA08BF" w:rsidRPr="001E567D" w:rsidRDefault="00060D62" w:rsidP="00EA08BF">
      <w:pPr>
        <w:numPr>
          <w:ilvl w:val="0"/>
          <w:numId w:val="38"/>
        </w:num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 w:rsidRPr="001E567D">
        <w:rPr>
          <w:b/>
          <w:sz w:val="24"/>
          <w:szCs w:val="24"/>
        </w:rPr>
        <w:t xml:space="preserve">Naprawa posadzek, podłóg i schodów oraz podłogi i ławek </w:t>
      </w:r>
      <w:r w:rsidR="001E567D" w:rsidRPr="001E567D">
        <w:rPr>
          <w:b/>
          <w:sz w:val="24"/>
          <w:szCs w:val="24"/>
        </w:rPr>
        <w:t xml:space="preserve">na chórze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DD3148" w14:paraId="6B459571" w14:textId="77777777" w:rsidTr="009170AD">
        <w:tc>
          <w:tcPr>
            <w:tcW w:w="8568" w:type="dxa"/>
          </w:tcPr>
          <w:p w14:paraId="1B513EE8" w14:textId="52464A90" w:rsidR="00DD3148" w:rsidRDefault="00DD3148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Wymiana desek podłogowych na trzech chórach</w:t>
            </w:r>
          </w:p>
          <w:p w14:paraId="0AD02AFC" w14:textId="77777777" w:rsidR="00DD3148" w:rsidRDefault="00DD3148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5C333C6" wp14:editId="2A28CD22">
                  <wp:extent cx="3849383" cy="2887038"/>
                  <wp:effectExtent l="0" t="0" r="0" b="889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325" cy="288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98538" w14:textId="77777777" w:rsidR="00DD3148" w:rsidRDefault="00DD3148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63216130" w14:textId="6F0DBD71" w:rsidR="00DD3148" w:rsidRDefault="00DD3148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F32094A" wp14:editId="2E6F97E3">
                  <wp:extent cx="3842535" cy="2881902"/>
                  <wp:effectExtent l="0" t="0" r="571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0" cy="288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1E2FC" w14:textId="77777777" w:rsidR="00DD3148" w:rsidRPr="00261B93" w:rsidRDefault="00DD3148" w:rsidP="00A51784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b/>
                <w:sz w:val="20"/>
                <w:szCs w:val="20"/>
              </w:rPr>
              <w:t xml:space="preserve">- </w:t>
            </w:r>
            <w:r w:rsidRPr="00261B93">
              <w:rPr>
                <w:rFonts w:ascii="Verdana" w:hAnsi="Verdana"/>
                <w:sz w:val="20"/>
                <w:szCs w:val="20"/>
              </w:rPr>
              <w:t>Należy wykonać demontaż starych desek podłogowych wraz z ich wyniesieniem i złożeniem w miejsce wskazana przez Zamawiającego</w:t>
            </w:r>
          </w:p>
          <w:p w14:paraId="2E61B597" w14:textId="08DF5BFD" w:rsidR="00DD3148" w:rsidRPr="00261B93" w:rsidRDefault="00DD3148" w:rsidP="00A51784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Należy zabezpieczyć drewno na istniejących legarach i podporach, środkami chemicznymi z częściowym uzupełnieniem elementów skorodowanych</w:t>
            </w:r>
          </w:p>
          <w:p w14:paraId="7BD8B706" w14:textId="7FC9521F" w:rsidR="00DD3148" w:rsidRPr="00261B93" w:rsidRDefault="00DD3148" w:rsidP="00A51784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Należy wykonać nowe pokrycie podłóg z desek (drewno lite) o grubości 45 mm (min) w technologii deski frezowanej na nakładkę lub pióra-wpust z tolerancją tzw. luzu technologicznego</w:t>
            </w:r>
            <w:r w:rsidR="00D12455">
              <w:rPr>
                <w:rFonts w:ascii="Verdana" w:hAnsi="Verdana"/>
                <w:sz w:val="20"/>
                <w:szCs w:val="20"/>
              </w:rPr>
              <w:t xml:space="preserve">. Sugerowany drewno </w:t>
            </w:r>
            <w:bookmarkStart w:id="0" w:name="_GoBack"/>
            <w:bookmarkEnd w:id="0"/>
            <w:r w:rsidR="00D12455">
              <w:rPr>
                <w:rFonts w:ascii="Verdana" w:hAnsi="Verdana"/>
                <w:sz w:val="20"/>
                <w:szCs w:val="20"/>
              </w:rPr>
              <w:t>modrzew do akceptacji Zamawiającego.</w:t>
            </w:r>
          </w:p>
          <w:p w14:paraId="36827C17" w14:textId="3DE131F4" w:rsidR="00DD3148" w:rsidRPr="00261B93" w:rsidRDefault="00DD3148" w:rsidP="00A51784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Należy zaimpregnować deskę podłogową preparatem przeciwgrzybicznym i przeciw szkodnikom oraz zabezpieczone pożarowo</w:t>
            </w:r>
          </w:p>
          <w:p w14:paraId="034624D4" w14:textId="2911F79A" w:rsidR="00DD3148" w:rsidRPr="00261B93" w:rsidRDefault="00DD3148" w:rsidP="00A51784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Deski powinny być suszone komorowo (uzyskana wilgotność ok. 15%) preferowane drewno modrzewiowe</w:t>
            </w:r>
          </w:p>
          <w:p w14:paraId="31549BE6" w14:textId="046B833A" w:rsidR="00DD3148" w:rsidRPr="00261B93" w:rsidRDefault="00DD3148" w:rsidP="00A51784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Powierzchnia podłóg na chórach:</w:t>
            </w:r>
          </w:p>
          <w:p w14:paraId="2B95F0D5" w14:textId="196C436F" w:rsidR="00DD3148" w:rsidRPr="00261B93" w:rsidRDefault="00DD3148" w:rsidP="00A51784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 xml:space="preserve">  a) prawy ok. 45,66 m2</w:t>
            </w:r>
          </w:p>
          <w:p w14:paraId="6963B856" w14:textId="477D28E2" w:rsidR="00DD3148" w:rsidRPr="00261B93" w:rsidRDefault="00DD3148" w:rsidP="00A51784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 xml:space="preserve">  b) lewy</w:t>
            </w:r>
            <w:r w:rsidR="000C34B9" w:rsidRPr="00261B93">
              <w:rPr>
                <w:rFonts w:ascii="Verdana" w:hAnsi="Verdana"/>
                <w:sz w:val="20"/>
                <w:szCs w:val="20"/>
              </w:rPr>
              <w:t xml:space="preserve"> ok. 44,02 m2</w:t>
            </w:r>
          </w:p>
          <w:p w14:paraId="0A72A58C" w14:textId="61FD796E" w:rsidR="00DD3148" w:rsidRPr="000C34B9" w:rsidRDefault="000C34B9" w:rsidP="00A5178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 xml:space="preserve">  c) środkowy ok. 44,77 m2</w:t>
            </w:r>
          </w:p>
        </w:tc>
      </w:tr>
      <w:tr w:rsidR="00DD3148" w14:paraId="28FC8BFB" w14:textId="77777777" w:rsidTr="009170AD">
        <w:tc>
          <w:tcPr>
            <w:tcW w:w="8568" w:type="dxa"/>
          </w:tcPr>
          <w:p w14:paraId="6AD2F6D9" w14:textId="7DE252EC" w:rsidR="00EA08BF" w:rsidRPr="00261B93" w:rsidRDefault="00EA08BF" w:rsidP="00A51784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261B93">
              <w:rPr>
                <w:rFonts w:ascii="Verdana" w:hAnsi="Verdana"/>
                <w:b/>
                <w:sz w:val="20"/>
                <w:szCs w:val="20"/>
              </w:rPr>
              <w:lastRenderedPageBreak/>
              <w:t xml:space="preserve">Wymiana posadzek na parterze kościoła </w:t>
            </w:r>
          </w:p>
          <w:p w14:paraId="24DEAE8C" w14:textId="5043EE6E" w:rsidR="00EA08BF" w:rsidRPr="00261B93" w:rsidRDefault="005A6ED7" w:rsidP="005A6ED7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 xml:space="preserve">Ułożenie posadzek ceramicznych imitujących istniejące posadzki ceglane, kolor do uzgodnienia </w:t>
            </w:r>
            <w:r w:rsidR="0000011B">
              <w:rPr>
                <w:rFonts w:ascii="Verdana" w:hAnsi="Verdana"/>
                <w:sz w:val="20"/>
                <w:szCs w:val="20"/>
              </w:rPr>
              <w:t xml:space="preserve">z </w:t>
            </w:r>
            <w:r w:rsidRPr="00261B93">
              <w:rPr>
                <w:rFonts w:ascii="Verdana" w:hAnsi="Verdana"/>
                <w:sz w:val="20"/>
                <w:szCs w:val="20"/>
              </w:rPr>
              <w:t>Proboszczem (imitujący matowy istniejący kolor)</w:t>
            </w:r>
          </w:p>
          <w:p w14:paraId="25FF408C" w14:textId="462B8AE3" w:rsidR="005A6ED7" w:rsidRPr="00261B93" w:rsidRDefault="005B0117" w:rsidP="005A6ED7">
            <w:pPr>
              <w:pStyle w:val="Akapitzlist"/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Układanie posadzki przy ołtarzu o</w:t>
            </w:r>
            <w:r w:rsidR="00A13465" w:rsidRPr="00261B93">
              <w:rPr>
                <w:rFonts w:ascii="Verdana" w:hAnsi="Verdana"/>
                <w:sz w:val="20"/>
                <w:szCs w:val="20"/>
              </w:rPr>
              <w:t>raz na ciągach komunikacyjnych i przedsionkach wejściowych. N</w:t>
            </w:r>
            <w:r w:rsidRPr="00261B93">
              <w:rPr>
                <w:rFonts w:ascii="Verdana" w:hAnsi="Verdana"/>
                <w:sz w:val="20"/>
                <w:szCs w:val="20"/>
              </w:rPr>
              <w:t>ie należy układać posadzki ceramicznej pod ławkami na parterze. (Odrębne postępowanie zakłada montaż ławek na parterze na podeście konstrukcyjnym drewnianym)</w:t>
            </w:r>
            <w:r w:rsidR="00BD0F2A" w:rsidRPr="00261B93">
              <w:rPr>
                <w:rFonts w:ascii="Verdana" w:hAnsi="Verdana"/>
                <w:sz w:val="20"/>
                <w:szCs w:val="20"/>
              </w:rPr>
              <w:t>. Zaznaczone na planie kościoła.</w:t>
            </w:r>
            <w:r w:rsidRPr="00261B93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49742E52" w14:textId="77777777" w:rsidR="00EA08BF" w:rsidRDefault="00EA08BF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5FFE2C2" wp14:editId="10E8AE52">
                  <wp:extent cx="3472665" cy="2604499"/>
                  <wp:effectExtent l="0" t="0" r="0" b="571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809" cy="260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EB47A" w14:textId="77777777" w:rsidR="00EA08BF" w:rsidRDefault="00EA08BF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37DC93DA" w14:textId="0921D1EA" w:rsidR="00EA08BF" w:rsidRDefault="00EA08BF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689FE0" wp14:editId="26968D53">
                  <wp:extent cx="3479514" cy="2609636"/>
                  <wp:effectExtent l="0" t="0" r="6985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653" cy="260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3BCE21" wp14:editId="055B5E65">
                  <wp:extent cx="3643901" cy="273292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953" cy="27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C2302" w14:textId="77777777" w:rsidR="00EA08BF" w:rsidRDefault="00EA08BF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4FF7C2AA" w14:textId="77777777" w:rsidR="00EA08BF" w:rsidRDefault="00EA08BF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6B4B1019" w14:textId="2420DBC7" w:rsidR="00335A6D" w:rsidRDefault="00EA08BF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CCD4492" wp14:editId="0652F70E">
                  <wp:extent cx="3739793" cy="2804845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793" cy="280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2257E" w14:textId="461A26FF" w:rsidR="00335A6D" w:rsidRDefault="00335A6D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3243C2DC" w14:textId="02A71080" w:rsidR="005B0117" w:rsidRDefault="005B0117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D1A3216" wp14:editId="40607D00">
                  <wp:extent cx="3013752" cy="2260314"/>
                  <wp:effectExtent l="0" t="0" r="0" b="698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140" cy="22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747B6" w14:textId="77777777" w:rsidR="005B0117" w:rsidRDefault="005B0117" w:rsidP="00A51784">
            <w:pPr>
              <w:spacing w:line="276" w:lineRule="auto"/>
              <w:jc w:val="both"/>
              <w:rPr>
                <w:b/>
                <w:noProof/>
                <w:sz w:val="24"/>
                <w:szCs w:val="24"/>
                <w:lang w:eastAsia="pl-PL"/>
              </w:rPr>
            </w:pPr>
          </w:p>
          <w:p w14:paraId="5E30A9E2" w14:textId="77777777" w:rsidR="005B0117" w:rsidRDefault="005B0117" w:rsidP="00A51784">
            <w:pPr>
              <w:spacing w:line="276" w:lineRule="auto"/>
              <w:jc w:val="both"/>
              <w:rPr>
                <w:b/>
                <w:noProof/>
                <w:sz w:val="24"/>
                <w:szCs w:val="24"/>
                <w:lang w:eastAsia="pl-PL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74E7A2" wp14:editId="39711FE8">
                  <wp:extent cx="2434975" cy="1826230"/>
                  <wp:effectExtent l="0" t="0" r="3810" b="317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169" cy="18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746F9" w14:textId="77777777" w:rsidR="005B0117" w:rsidRDefault="005B0117" w:rsidP="00A51784">
            <w:pPr>
              <w:spacing w:line="276" w:lineRule="auto"/>
              <w:jc w:val="both"/>
              <w:rPr>
                <w:b/>
                <w:noProof/>
                <w:sz w:val="24"/>
                <w:szCs w:val="24"/>
                <w:lang w:eastAsia="pl-PL"/>
              </w:rPr>
            </w:pPr>
          </w:p>
          <w:p w14:paraId="02953DC8" w14:textId="0BF22377" w:rsidR="00335A6D" w:rsidRDefault="005B0117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ED57B73" wp14:editId="2E7045CE">
                  <wp:extent cx="2753474" cy="2065106"/>
                  <wp:effectExtent l="0" t="0" r="889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76" cy="206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1C7CB" w14:textId="48543749" w:rsidR="005B0117" w:rsidRPr="00261B93" w:rsidRDefault="005B0117" w:rsidP="00A51784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261B93">
              <w:rPr>
                <w:rFonts w:ascii="Verdana" w:hAnsi="Verdana"/>
                <w:b/>
                <w:sz w:val="20"/>
                <w:szCs w:val="20"/>
              </w:rPr>
              <w:t>Rozmiar płytek ok 26x13 cm</w:t>
            </w:r>
          </w:p>
          <w:p w14:paraId="7DA4563B" w14:textId="5988D824" w:rsidR="00335A6D" w:rsidRPr="00261B93" w:rsidRDefault="00BD0F2A" w:rsidP="00BD0F2A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261B93">
              <w:rPr>
                <w:rFonts w:ascii="Verdana" w:hAnsi="Verdana"/>
                <w:b/>
                <w:sz w:val="20"/>
                <w:szCs w:val="20"/>
              </w:rPr>
              <w:t>Wymiana istniejącej podłogi drewnianej na drewniana o pow. Ok. 10,2 m2</w:t>
            </w:r>
            <w:r w:rsidR="00994DF0" w:rsidRPr="00261B93">
              <w:rPr>
                <w:rFonts w:ascii="Verdana" w:hAnsi="Verdana"/>
                <w:sz w:val="20"/>
                <w:szCs w:val="20"/>
              </w:rPr>
              <w:t xml:space="preserve"> Zaznaczone na planie kościoła.</w:t>
            </w:r>
          </w:p>
          <w:p w14:paraId="59FC6826" w14:textId="6AD87FB3" w:rsidR="00994DF0" w:rsidRDefault="00BD0F2A" w:rsidP="00BD0F2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7F3100" wp14:editId="6CC313AF">
                  <wp:extent cx="3630202" cy="2722652"/>
                  <wp:effectExtent l="0" t="0" r="8890" b="190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261" cy="272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7F2B6" w14:textId="77777777" w:rsidR="00401E7A" w:rsidRDefault="00401E7A" w:rsidP="00BD0F2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5A5F0B66" w14:textId="422AF3CA" w:rsidR="00096E8D" w:rsidRDefault="00096E8D" w:rsidP="00096E8D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Wymiana posadzki częściowo pod ławkami</w:t>
            </w:r>
            <w:r w:rsidR="00994DF0">
              <w:rPr>
                <w:b/>
                <w:sz w:val="24"/>
                <w:szCs w:val="24"/>
              </w:rPr>
              <w:t xml:space="preserve">. </w:t>
            </w:r>
            <w:r w:rsidR="00994DF0">
              <w:rPr>
                <w:sz w:val="24"/>
                <w:szCs w:val="24"/>
              </w:rPr>
              <w:t>Zaznaczone na planie kościoła.</w:t>
            </w:r>
          </w:p>
          <w:p w14:paraId="7C85ABF2" w14:textId="4A4330DD" w:rsidR="00096E8D" w:rsidRDefault="00096E8D" w:rsidP="00096E8D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CA1E97" wp14:editId="4F5401BD">
                  <wp:extent cx="3575406" cy="2681555"/>
                  <wp:effectExtent l="0" t="0" r="6350" b="508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494" cy="268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1C26E" w14:textId="77777777" w:rsidR="00994DF0" w:rsidRDefault="00096E8D" w:rsidP="00096E8D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00F4462" wp14:editId="471F8F15">
                  <wp:extent cx="3643901" cy="2732926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953" cy="27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63468" w14:textId="77777777" w:rsidR="00994DF0" w:rsidRDefault="00994DF0" w:rsidP="00096E8D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61546638" w14:textId="002CE768" w:rsidR="00096E8D" w:rsidRDefault="00096E8D" w:rsidP="00096E8D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204034B" wp14:editId="0EFAFF53">
                  <wp:extent cx="3589105" cy="2691829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186" cy="269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4D4F8" w14:textId="77777777" w:rsidR="00401E7A" w:rsidRDefault="002831D3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W części środkowej kościoła należy częściowo</w:t>
            </w:r>
            <w:r w:rsidR="00A13465" w:rsidRPr="00261B93">
              <w:rPr>
                <w:rFonts w:ascii="Verdana" w:hAnsi="Verdana"/>
                <w:sz w:val="20"/>
                <w:szCs w:val="20"/>
              </w:rPr>
              <w:t xml:space="preserve"> dokonać demontażu istniejących ławek (bez ponownego ich montażu). Dokonać zerwania istniejącej podłogi drewnianej i uzupełnić posadzką betonową (powierzchnia ok. 36m2 pod ławkami). </w:t>
            </w:r>
          </w:p>
          <w:p w14:paraId="586B0682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CE58FF5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DD05E9B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DCA276B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3F56F5CF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0620DA0C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3559BBA7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E80BF79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3C3E5B93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3F4BEF58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F29CDBF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61C6FCDD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9DF9A61" w14:textId="77777777" w:rsid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678308FC" w14:textId="60DE8799" w:rsidR="00401E7A" w:rsidRPr="00401E7A" w:rsidRDefault="00401E7A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DD3148" w14:paraId="4EA4C4FB" w14:textId="77777777" w:rsidTr="009170AD">
        <w:tc>
          <w:tcPr>
            <w:tcW w:w="8568" w:type="dxa"/>
          </w:tcPr>
          <w:p w14:paraId="34E4DD0F" w14:textId="02D9515A" w:rsidR="00DD3148" w:rsidRPr="00261B93" w:rsidRDefault="00EA08BF" w:rsidP="00A51784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261B93">
              <w:rPr>
                <w:rFonts w:ascii="Verdana" w:hAnsi="Verdana"/>
                <w:b/>
                <w:sz w:val="20"/>
                <w:szCs w:val="20"/>
              </w:rPr>
              <w:lastRenderedPageBreak/>
              <w:t>Remont dwóch biegów schodowych</w:t>
            </w:r>
            <w:r w:rsidR="00D31B17" w:rsidRPr="00261B93">
              <w:rPr>
                <w:rFonts w:ascii="Verdana" w:hAnsi="Verdana"/>
                <w:b/>
                <w:sz w:val="20"/>
                <w:szCs w:val="20"/>
              </w:rPr>
              <w:t xml:space="preserve"> -</w:t>
            </w:r>
            <w:r w:rsidR="00A13465" w:rsidRPr="00261B93">
              <w:rPr>
                <w:rFonts w:ascii="Verdana" w:hAnsi="Verdana"/>
                <w:b/>
                <w:sz w:val="20"/>
                <w:szCs w:val="20"/>
              </w:rPr>
              <w:t xml:space="preserve"> wejście na chór prawy i chór lewy.</w:t>
            </w:r>
          </w:p>
          <w:p w14:paraId="7B92ED41" w14:textId="22DF0B5D" w:rsidR="00EA08BF" w:rsidRDefault="00EA08BF" w:rsidP="00A5178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80E996" wp14:editId="3EA35E5C">
                  <wp:extent cx="2845944" cy="2134458"/>
                  <wp:effectExtent l="0" t="6350" r="5715" b="571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51625" cy="213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09C033" wp14:editId="0DC95084">
                  <wp:extent cx="2787721" cy="2090791"/>
                  <wp:effectExtent l="5715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91206" cy="209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1C3C699" wp14:editId="38189F2F">
                  <wp:extent cx="2710664" cy="2032998"/>
                  <wp:effectExtent l="0" t="4128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11861" cy="203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514C2" w14:textId="77777777" w:rsidR="009170AD" w:rsidRDefault="009170AD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02324AE4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5E6FC386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00ACDC74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0292006C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3626DE24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0C24E52E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7E78D59F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7CA832A3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5BAB9D69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61C2AB45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04316603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762342CD" w14:textId="77777777" w:rsidR="00401E7A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41C697C7" w14:textId="77777777" w:rsidR="00401E7A" w:rsidRPr="00A51784" w:rsidRDefault="00401E7A" w:rsidP="00A51784">
      <w:pPr>
        <w:shd w:val="clear" w:color="auto" w:fill="FFFFFF"/>
        <w:spacing w:after="0" w:line="276" w:lineRule="auto"/>
        <w:ind w:left="720"/>
        <w:jc w:val="both"/>
        <w:rPr>
          <w:b/>
          <w:sz w:val="24"/>
          <w:szCs w:val="24"/>
        </w:rPr>
      </w:pPr>
    </w:p>
    <w:p w14:paraId="092F46D9" w14:textId="3F8AB71A" w:rsidR="002E6E48" w:rsidRPr="00060D62" w:rsidRDefault="00060D62" w:rsidP="00060D62">
      <w:pPr>
        <w:numPr>
          <w:ilvl w:val="0"/>
          <w:numId w:val="38"/>
        </w:num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963342">
        <w:rPr>
          <w:sz w:val="24"/>
          <w:szCs w:val="24"/>
        </w:rPr>
        <w:lastRenderedPageBreak/>
        <w:t xml:space="preserve">Wymalowanie wewnętrznych ścian kościoła. 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EA08BF" w14:paraId="3D4162ED" w14:textId="77777777" w:rsidTr="00EA08BF">
        <w:tc>
          <w:tcPr>
            <w:tcW w:w="9212" w:type="dxa"/>
          </w:tcPr>
          <w:p w14:paraId="4BB844A9" w14:textId="77777777" w:rsidR="00EA08BF" w:rsidRPr="00261B93" w:rsidRDefault="00EA08BF" w:rsidP="00EA08BF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261B93">
              <w:rPr>
                <w:rFonts w:ascii="Verdana" w:hAnsi="Verdana"/>
                <w:b/>
                <w:sz w:val="20"/>
                <w:szCs w:val="20"/>
              </w:rPr>
              <w:t>Odnowienie tynków i malowanie</w:t>
            </w:r>
          </w:p>
          <w:p w14:paraId="20E7BB6F" w14:textId="77777777" w:rsidR="00EA08BF" w:rsidRDefault="00EA08BF" w:rsidP="00060D62">
            <w:pPr>
              <w:pStyle w:val="Akapitzlist"/>
              <w:spacing w:line="360" w:lineRule="auto"/>
              <w:ind w:left="0"/>
              <w:jc w:val="both"/>
              <w:rPr>
                <w:rFonts w:ascii="Verdana" w:hAnsi="Verdana" w:cs="Bookman Old Style"/>
                <w:sz w:val="20"/>
              </w:rPr>
            </w:pPr>
            <w:r>
              <w:rPr>
                <w:rFonts w:ascii="Verdana" w:hAnsi="Verdana" w:cs="Bookman Old Style"/>
                <w:noProof/>
                <w:sz w:val="20"/>
                <w:lang w:eastAsia="pl-PL"/>
              </w:rPr>
              <w:drawing>
                <wp:inline distT="0" distB="0" distL="0" distR="0" wp14:anchorId="5801C9D8" wp14:editId="1141B5CA">
                  <wp:extent cx="3842535" cy="2881901"/>
                  <wp:effectExtent l="4128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47338" cy="288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79650" w14:textId="77777777" w:rsidR="00EA08BF" w:rsidRDefault="00EA08BF" w:rsidP="00060D62">
            <w:pPr>
              <w:pStyle w:val="Akapitzlist"/>
              <w:spacing w:line="360" w:lineRule="auto"/>
              <w:ind w:left="0"/>
              <w:jc w:val="both"/>
              <w:rPr>
                <w:rFonts w:ascii="Verdana" w:hAnsi="Verdana" w:cs="Bookman Old Style"/>
                <w:sz w:val="20"/>
              </w:rPr>
            </w:pPr>
          </w:p>
          <w:p w14:paraId="2D20B13B" w14:textId="77777777" w:rsidR="00EA08BF" w:rsidRDefault="00EA08BF" w:rsidP="00060D62">
            <w:pPr>
              <w:pStyle w:val="Akapitzlist"/>
              <w:spacing w:line="360" w:lineRule="auto"/>
              <w:ind w:left="0"/>
              <w:jc w:val="both"/>
              <w:rPr>
                <w:rFonts w:ascii="Verdana" w:hAnsi="Verdana" w:cs="Bookman Old Style"/>
                <w:sz w:val="20"/>
              </w:rPr>
            </w:pPr>
            <w:r>
              <w:rPr>
                <w:rFonts w:ascii="Verdana" w:hAnsi="Verdana" w:cs="Bookman Old Style"/>
                <w:noProof/>
                <w:sz w:val="20"/>
                <w:lang w:eastAsia="pl-PL"/>
              </w:rPr>
              <w:drawing>
                <wp:inline distT="0" distB="0" distL="0" distR="0" wp14:anchorId="0A824D67" wp14:editId="26450C44">
                  <wp:extent cx="3529173" cy="2646880"/>
                  <wp:effectExtent l="2858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3585" cy="26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Bookman Old Style"/>
                <w:noProof/>
                <w:sz w:val="20"/>
                <w:lang w:eastAsia="pl-PL"/>
              </w:rPr>
              <w:lastRenderedPageBreak/>
              <w:drawing>
                <wp:inline distT="0" distB="0" distL="0" distR="0" wp14:anchorId="6268A41F" wp14:editId="6ED82E93">
                  <wp:extent cx="3239784" cy="2429838"/>
                  <wp:effectExtent l="5080" t="0" r="3810" b="381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43834" cy="243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9DE08" w14:textId="77777777" w:rsidR="00EA08BF" w:rsidRDefault="00EA08BF" w:rsidP="00060D62">
            <w:pPr>
              <w:pStyle w:val="Akapitzlist"/>
              <w:spacing w:line="360" w:lineRule="auto"/>
              <w:ind w:left="0"/>
              <w:jc w:val="both"/>
              <w:rPr>
                <w:rFonts w:ascii="Verdana" w:hAnsi="Verdana" w:cs="Bookman Old Style"/>
                <w:sz w:val="20"/>
              </w:rPr>
            </w:pPr>
            <w:r>
              <w:rPr>
                <w:rFonts w:ascii="Verdana" w:hAnsi="Verdana" w:cs="Bookman Old Style"/>
                <w:noProof/>
                <w:sz w:val="20"/>
                <w:lang w:eastAsia="pl-PL"/>
              </w:rPr>
              <w:drawing>
                <wp:inline distT="0" distB="0" distL="0" distR="0" wp14:anchorId="19D5CE85" wp14:editId="7B4A6CBD">
                  <wp:extent cx="3226084" cy="2419563"/>
                  <wp:effectExtent l="3175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41169" cy="243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60975" w14:textId="77777777" w:rsidR="00EA08BF" w:rsidRPr="00261B93" w:rsidRDefault="00EA08BF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Parter kościoła został wymalowany do wysokości 1,8 m, pozostałe ściany kościoła na wysokości ok 4 m objęte zakresem inwestycji, ściany powyżej chórów objęte są zakresem inwestycji</w:t>
            </w:r>
          </w:p>
          <w:p w14:paraId="78F5BB58" w14:textId="77777777" w:rsidR="00EA08BF" w:rsidRPr="00261B93" w:rsidRDefault="00EA08BF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należy zabezpieczyć ławki i posadzki,</w:t>
            </w:r>
          </w:p>
          <w:p w14:paraId="06212A1D" w14:textId="77777777" w:rsidR="00EA08BF" w:rsidRPr="00261B93" w:rsidRDefault="00EA08BF" w:rsidP="00EA08B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>- Uzupełnienie tynków oraz malowanie należy wykonać zgodnie z technologią tj. oczyszczenie z odgrzybianiem, impregnacja chemiczna oraz 2 krotne malowanie farba akrylową</w:t>
            </w:r>
          </w:p>
          <w:p w14:paraId="2CA47C4D" w14:textId="263BA334" w:rsidR="00EA08BF" w:rsidRPr="009170AD" w:rsidRDefault="00EA08BF" w:rsidP="009170A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61B93">
              <w:rPr>
                <w:rFonts w:ascii="Verdana" w:hAnsi="Verdana"/>
                <w:sz w:val="20"/>
                <w:szCs w:val="20"/>
              </w:rPr>
              <w:t xml:space="preserve">- Przy robotach malarskich należy uwzględnić częściowe uzupełnienie skorodowanego tynku i miejscowe ubytki tynku </w:t>
            </w:r>
            <w:r w:rsidR="009170AD" w:rsidRPr="00261B93">
              <w:rPr>
                <w:rFonts w:ascii="Verdana" w:hAnsi="Verdana"/>
                <w:sz w:val="20"/>
                <w:szCs w:val="20"/>
              </w:rPr>
              <w:t xml:space="preserve">przy </w:t>
            </w:r>
            <w:r w:rsidRPr="00261B93">
              <w:rPr>
                <w:rFonts w:ascii="Verdana" w:hAnsi="Verdana"/>
                <w:sz w:val="20"/>
                <w:szCs w:val="20"/>
              </w:rPr>
              <w:t>elementach drewnianych, filarach itp.</w:t>
            </w:r>
          </w:p>
        </w:tc>
      </w:tr>
    </w:tbl>
    <w:p w14:paraId="7A3059F5" w14:textId="77777777" w:rsidR="00060D62" w:rsidRDefault="00060D62" w:rsidP="00060D62">
      <w:pPr>
        <w:pStyle w:val="Akapitzlist"/>
        <w:spacing w:line="360" w:lineRule="auto"/>
        <w:ind w:left="1080"/>
        <w:jc w:val="both"/>
        <w:rPr>
          <w:rFonts w:ascii="Verdana" w:hAnsi="Verdana" w:cs="Bookman Old Style"/>
          <w:sz w:val="20"/>
        </w:rPr>
      </w:pPr>
    </w:p>
    <w:p w14:paraId="65106A1F" w14:textId="5664F5A3" w:rsidR="00AE02F0" w:rsidRDefault="00060D62" w:rsidP="00060D62">
      <w:pPr>
        <w:pStyle w:val="Akapitzlist"/>
        <w:spacing w:line="360" w:lineRule="auto"/>
        <w:ind w:left="1080"/>
        <w:jc w:val="both"/>
        <w:rPr>
          <w:rFonts w:ascii="Verdana" w:hAnsi="Verdana" w:cs="Bookman Old Style"/>
          <w:sz w:val="20"/>
        </w:rPr>
      </w:pPr>
      <w:r>
        <w:rPr>
          <w:rFonts w:ascii="Verdana" w:hAnsi="Verdana" w:cs="Bookman Old Style"/>
          <w:sz w:val="20"/>
        </w:rPr>
        <w:lastRenderedPageBreak/>
        <w:t>Remontu</w:t>
      </w:r>
      <w:r w:rsidR="00ED7E27" w:rsidRPr="00ED7E27">
        <w:rPr>
          <w:rFonts w:ascii="Verdana" w:hAnsi="Verdana" w:cs="Bookman Old Style"/>
          <w:sz w:val="20"/>
        </w:rPr>
        <w:t xml:space="preserve"> należy dokonać na podstawie projektów budowlany</w:t>
      </w:r>
      <w:r w:rsidR="002E6E48">
        <w:rPr>
          <w:rFonts w:ascii="Verdana" w:hAnsi="Verdana" w:cs="Bookman Old Style"/>
          <w:sz w:val="20"/>
        </w:rPr>
        <w:t>ch stanowiących załącznik do Ogłoszenia oraz opisu zamieszczonego w ogłoszeniu. Projekt budowlany oraz decyzja pozwolenia na budowę obejmuje szerszy zakres, który nie będzie w całości realizowany</w:t>
      </w:r>
      <w:r w:rsidR="00ED7E27" w:rsidRPr="00ED7E27">
        <w:rPr>
          <w:rFonts w:ascii="Verdana" w:hAnsi="Verdana" w:cs="Bookman Old Style"/>
          <w:sz w:val="20"/>
        </w:rPr>
        <w:t>.</w:t>
      </w:r>
    </w:p>
    <w:p w14:paraId="16571123" w14:textId="10CA5868" w:rsidR="005B0117" w:rsidRPr="00ED7E27" w:rsidRDefault="005B0117" w:rsidP="00060D62">
      <w:pPr>
        <w:pStyle w:val="Akapitzlist"/>
        <w:spacing w:line="360" w:lineRule="auto"/>
        <w:ind w:left="1080"/>
        <w:jc w:val="both"/>
        <w:rPr>
          <w:rFonts w:ascii="Verdana" w:hAnsi="Verdana" w:cs="Bookman Old Style"/>
          <w:sz w:val="20"/>
        </w:rPr>
      </w:pPr>
      <w:r>
        <w:rPr>
          <w:rFonts w:ascii="Verdana" w:hAnsi="Verdana" w:cs="Bookman Old Style"/>
          <w:sz w:val="20"/>
        </w:rPr>
        <w:t xml:space="preserve">Wszelkie prace należy wykonywać w oparciu </w:t>
      </w:r>
      <w:r w:rsidR="0000011B">
        <w:rPr>
          <w:rFonts w:ascii="Verdana" w:hAnsi="Verdana" w:cs="Bookman Old Style"/>
          <w:sz w:val="20"/>
        </w:rPr>
        <w:t>o decyzję Zachodniopomorskiego W</w:t>
      </w:r>
      <w:r>
        <w:rPr>
          <w:rFonts w:ascii="Verdana" w:hAnsi="Verdana" w:cs="Bookman Old Style"/>
          <w:sz w:val="20"/>
        </w:rPr>
        <w:t>ojewódzkiego Konserwatora Zabytków w Szczecinie.</w:t>
      </w:r>
    </w:p>
    <w:p w14:paraId="6A3FB99F" w14:textId="1357FFF5" w:rsidR="002F1C4A" w:rsidRDefault="00053238" w:rsidP="00C73184">
      <w:pPr>
        <w:pStyle w:val="Akapitzlist"/>
        <w:spacing w:line="360" w:lineRule="auto"/>
        <w:jc w:val="both"/>
        <w:rPr>
          <w:rFonts w:ascii="Verdana" w:hAnsi="Verdana" w:cs="Bookman Old Style"/>
          <w:b/>
          <w:sz w:val="20"/>
        </w:rPr>
      </w:pPr>
      <w:r w:rsidRPr="005D2CE5">
        <w:rPr>
          <w:rFonts w:ascii="Verdana" w:hAnsi="Verdana" w:cs="Bookman Old Style"/>
          <w:b/>
          <w:sz w:val="20"/>
        </w:rPr>
        <w:t xml:space="preserve">Zakres robót nie ma </w:t>
      </w:r>
      <w:r w:rsidR="00181232">
        <w:rPr>
          <w:rFonts w:ascii="Verdana" w:hAnsi="Verdana" w:cs="Bookman Old Style"/>
          <w:b/>
          <w:sz w:val="20"/>
        </w:rPr>
        <w:t xml:space="preserve">negatywnego </w:t>
      </w:r>
      <w:r w:rsidRPr="005D2CE5">
        <w:rPr>
          <w:rFonts w:ascii="Verdana" w:hAnsi="Verdana" w:cs="Bookman Old Style"/>
          <w:b/>
          <w:sz w:val="20"/>
        </w:rPr>
        <w:t>wpływu na dostęp do obiektu</w:t>
      </w:r>
      <w:r w:rsidR="00470844" w:rsidRPr="005D2CE5">
        <w:rPr>
          <w:rFonts w:ascii="Verdana" w:hAnsi="Verdana" w:cs="Bookman Old Style"/>
          <w:b/>
          <w:sz w:val="20"/>
        </w:rPr>
        <w:t xml:space="preserve"> dla osób </w:t>
      </w:r>
      <w:r w:rsidR="00BF3A14" w:rsidRPr="005D2CE5">
        <w:rPr>
          <w:rFonts w:ascii="Verdana" w:hAnsi="Verdana" w:cs="Bookman Old Style"/>
          <w:b/>
          <w:sz w:val="20"/>
        </w:rPr>
        <w:t>z niepełnosprawnością</w:t>
      </w:r>
      <w:r w:rsidR="009F0D67">
        <w:rPr>
          <w:rFonts w:ascii="Verdana" w:hAnsi="Verdana" w:cs="Bookman Old Style"/>
          <w:b/>
          <w:sz w:val="20"/>
        </w:rPr>
        <w:t>, inwestycja nie ogranicza rozwiązań</w:t>
      </w:r>
      <w:r w:rsidR="00451EE7">
        <w:rPr>
          <w:rFonts w:ascii="Verdana" w:hAnsi="Verdana" w:cs="Bookman Old Style"/>
          <w:b/>
          <w:sz w:val="20"/>
        </w:rPr>
        <w:t xml:space="preserve"> w tym zakresie</w:t>
      </w:r>
      <w:r w:rsidR="00470844" w:rsidRPr="005D2CE5">
        <w:rPr>
          <w:rFonts w:ascii="Verdana" w:hAnsi="Verdana" w:cs="Bookman Old Style"/>
          <w:b/>
          <w:sz w:val="20"/>
        </w:rPr>
        <w:t>.</w:t>
      </w:r>
    </w:p>
    <w:p w14:paraId="3CCCE4C5" w14:textId="299AFF2E" w:rsidR="00B30CC2" w:rsidRDefault="00B30CC2" w:rsidP="00C73184">
      <w:pPr>
        <w:pStyle w:val="Akapitzlist"/>
        <w:spacing w:line="360" w:lineRule="auto"/>
        <w:jc w:val="both"/>
        <w:rPr>
          <w:rFonts w:ascii="Verdana" w:hAnsi="Verdana" w:cs="Bookman Old Style"/>
          <w:b/>
          <w:sz w:val="20"/>
        </w:rPr>
      </w:pPr>
      <w:r>
        <w:rPr>
          <w:rFonts w:ascii="Verdana" w:hAnsi="Verdana" w:cs="Bookman Old Style"/>
          <w:b/>
          <w:sz w:val="20"/>
        </w:rPr>
        <w:t>Wszelkie prace należy wykonać w sposób, który zabezpieczy pozostała część kościoła (zabezpieczenie przestrzeni kurtynami foliowymi itp.) Obiekt kościoła nie będzie wyłączony z użytkowania na czas remontu.</w:t>
      </w:r>
    </w:p>
    <w:p w14:paraId="6086ACAB" w14:textId="3E66727E" w:rsidR="00B30CC2" w:rsidRDefault="00B30CC2" w:rsidP="00C73184">
      <w:pPr>
        <w:pStyle w:val="Akapitzlist"/>
        <w:spacing w:line="360" w:lineRule="auto"/>
        <w:jc w:val="both"/>
        <w:rPr>
          <w:rFonts w:ascii="Verdana" w:hAnsi="Verdana" w:cs="Bookman Old Style"/>
          <w:b/>
          <w:sz w:val="20"/>
        </w:rPr>
      </w:pPr>
      <w:r>
        <w:rPr>
          <w:rFonts w:ascii="Verdana" w:hAnsi="Verdana" w:cs="Bookman Old Style"/>
          <w:b/>
          <w:sz w:val="20"/>
        </w:rPr>
        <w:t>Harmonogram należy ustalić z Proboszczem Parafii.</w:t>
      </w:r>
    </w:p>
    <w:p w14:paraId="53D34EB3" w14:textId="4DB4365B" w:rsidR="00C73184" w:rsidRPr="00C73184" w:rsidRDefault="000C35BF" w:rsidP="00C73184">
      <w:pPr>
        <w:pStyle w:val="Akapitzlist"/>
        <w:spacing w:line="360" w:lineRule="auto"/>
        <w:jc w:val="both"/>
        <w:rPr>
          <w:rFonts w:ascii="Verdana" w:hAnsi="Verdana" w:cs="Bookman Old Style"/>
          <w:b/>
          <w:sz w:val="20"/>
        </w:rPr>
      </w:pPr>
      <w:r>
        <w:rPr>
          <w:rFonts w:ascii="Verdana" w:hAnsi="Verdana" w:cs="Bookman Old Style"/>
          <w:b/>
          <w:sz w:val="20"/>
        </w:rPr>
        <w:t>Zamawiający zaleca wykonanie wizji lokalnej przed złożeniem oferty.</w:t>
      </w:r>
    </w:p>
    <w:p w14:paraId="5AA67AB4" w14:textId="14601540" w:rsidR="002F1C4A" w:rsidRPr="00142D7A" w:rsidRDefault="003A0E13" w:rsidP="003A0E13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Verdana" w:hAnsi="Verdana" w:cs="Bookman Old Style"/>
          <w:sz w:val="20"/>
        </w:rPr>
      </w:pPr>
      <w:r w:rsidRPr="003A0E13">
        <w:rPr>
          <w:rFonts w:ascii="Verdana" w:hAnsi="Verdana" w:cs="Bookman Old Style"/>
          <w:sz w:val="20"/>
        </w:rPr>
        <w:t xml:space="preserve">Wymagania dotyczące gwarancji jakości i rękojmi. </w:t>
      </w:r>
      <w:r w:rsidR="002F1C4A" w:rsidRPr="00142D7A">
        <w:rPr>
          <w:rFonts w:ascii="Verdana" w:hAnsi="Verdana" w:cs="Bookman Old Style"/>
          <w:sz w:val="20"/>
        </w:rPr>
        <w:t xml:space="preserve">Wykonawca udzieli na wykonany przedmiot umowy nieodpłatnej gwarancji jakości na okres minimum </w:t>
      </w:r>
      <w:r w:rsidR="002F1C4A" w:rsidRPr="00142D7A">
        <w:rPr>
          <w:rFonts w:ascii="Verdana" w:hAnsi="Verdana" w:cs="Bookman Old Style"/>
          <w:b/>
          <w:bCs/>
          <w:sz w:val="20"/>
        </w:rPr>
        <w:t xml:space="preserve">60 miesięcy </w:t>
      </w:r>
      <w:r w:rsidR="002F1C4A" w:rsidRPr="00142D7A">
        <w:rPr>
          <w:rFonts w:ascii="Verdana" w:hAnsi="Verdana" w:cs="Bookman Old Style"/>
          <w:sz w:val="20"/>
        </w:rPr>
        <w:t xml:space="preserve">licząc od dnia końcowego odbioru robót. </w:t>
      </w:r>
    </w:p>
    <w:p w14:paraId="09E3EE6D" w14:textId="3ECE7857" w:rsidR="002F1C4A" w:rsidRDefault="002F1C4A" w:rsidP="002F1C4A">
      <w:pPr>
        <w:pStyle w:val="Akapitzlist"/>
        <w:spacing w:after="0" w:line="360" w:lineRule="auto"/>
        <w:ind w:left="1080"/>
        <w:jc w:val="both"/>
        <w:rPr>
          <w:rFonts w:ascii="Verdana" w:hAnsi="Verdana" w:cs="Bookman Old Style"/>
          <w:sz w:val="20"/>
        </w:rPr>
      </w:pPr>
      <w:r w:rsidRPr="002F1C4A">
        <w:rPr>
          <w:rFonts w:ascii="Verdana" w:hAnsi="Verdana" w:cs="Bookman Old Style"/>
          <w:sz w:val="20"/>
        </w:rPr>
        <w:t>Odpowiedzialność z tytułu rękojmi za wady fizyczne wykonawca będzie ponosił na zasadach określonych w kodeksie cywilnym /</w:t>
      </w:r>
      <w:r w:rsidR="003900B2">
        <w:rPr>
          <w:rFonts w:ascii="Verdana" w:hAnsi="Verdana" w:cs="Bookman Old Style"/>
          <w:sz w:val="20"/>
        </w:rPr>
        <w:t xml:space="preserve">min </w:t>
      </w:r>
      <w:r w:rsidRPr="002F1C4A">
        <w:rPr>
          <w:rFonts w:ascii="Verdana" w:hAnsi="Verdana" w:cs="Bookman Old Style"/>
          <w:sz w:val="20"/>
        </w:rPr>
        <w:t xml:space="preserve">5 lat/. </w:t>
      </w:r>
    </w:p>
    <w:p w14:paraId="7701D2BD" w14:textId="21E627DF" w:rsidR="002F1C4A" w:rsidRDefault="002F1C4A" w:rsidP="002F1C4A">
      <w:pPr>
        <w:pStyle w:val="Akapitzlist"/>
        <w:spacing w:after="0" w:line="360" w:lineRule="auto"/>
        <w:ind w:left="1080"/>
        <w:jc w:val="both"/>
        <w:rPr>
          <w:rFonts w:ascii="Verdana" w:hAnsi="Verdana" w:cs="Bookman Old Style"/>
          <w:b/>
          <w:bCs/>
          <w:sz w:val="20"/>
        </w:rPr>
      </w:pPr>
      <w:r w:rsidRPr="002F1C4A">
        <w:rPr>
          <w:rFonts w:ascii="Verdana" w:hAnsi="Verdana" w:cs="Bookman Old Style"/>
          <w:sz w:val="20"/>
        </w:rPr>
        <w:t xml:space="preserve">Szczegóły dotyczące gwarancji zostały określone we wzorze umowy - </w:t>
      </w:r>
      <w:r w:rsidR="00060D62">
        <w:rPr>
          <w:rFonts w:ascii="Verdana" w:hAnsi="Verdana" w:cs="Bookman Old Style"/>
          <w:b/>
          <w:bCs/>
          <w:sz w:val="20"/>
        </w:rPr>
        <w:t>załącznik nr 1</w:t>
      </w:r>
      <w:r>
        <w:rPr>
          <w:rFonts w:ascii="Verdana" w:hAnsi="Verdana" w:cs="Bookman Old Style"/>
          <w:b/>
          <w:bCs/>
          <w:sz w:val="20"/>
        </w:rPr>
        <w:t>.</w:t>
      </w:r>
      <w:r w:rsidRPr="002F1C4A">
        <w:rPr>
          <w:rFonts w:ascii="Verdana" w:hAnsi="Verdana" w:cs="Bookman Old Style"/>
          <w:b/>
          <w:bCs/>
          <w:sz w:val="20"/>
        </w:rPr>
        <w:t xml:space="preserve"> </w:t>
      </w:r>
    </w:p>
    <w:p w14:paraId="605BE62A" w14:textId="6C7F10E0" w:rsidR="002F1C4A" w:rsidRPr="002F1C4A" w:rsidRDefault="002F1C4A" w:rsidP="00C73184">
      <w:pPr>
        <w:pStyle w:val="Akapitzlist"/>
        <w:spacing w:after="0" w:line="360" w:lineRule="auto"/>
        <w:ind w:left="1080"/>
        <w:jc w:val="both"/>
        <w:rPr>
          <w:rFonts w:ascii="Verdana" w:hAnsi="Verdana" w:cs="Bookman Old Style"/>
          <w:sz w:val="20"/>
        </w:rPr>
      </w:pPr>
      <w:r w:rsidRPr="002F1C4A">
        <w:rPr>
          <w:rFonts w:ascii="Verdana" w:hAnsi="Verdana" w:cs="Bookman Old Style"/>
          <w:sz w:val="20"/>
        </w:rPr>
        <w:t xml:space="preserve">Termin gwarancji liczony będzie od dnia następnego od daty dokonania odbioru końcowego robót budowlanych bez zastrzeżeń. </w:t>
      </w:r>
    </w:p>
    <w:p w14:paraId="4B4F8255" w14:textId="2001B189" w:rsidR="00470844" w:rsidRPr="00142D7A" w:rsidRDefault="00142D7A" w:rsidP="00CC1E78">
      <w:pPr>
        <w:spacing w:after="0" w:line="360" w:lineRule="auto"/>
        <w:ind w:left="360"/>
        <w:jc w:val="both"/>
        <w:rPr>
          <w:rFonts w:ascii="Verdana" w:hAnsi="Verdana" w:cs="Bookman Old Style"/>
          <w:sz w:val="20"/>
        </w:rPr>
      </w:pPr>
      <w:r>
        <w:rPr>
          <w:rFonts w:ascii="Verdana" w:hAnsi="Verdana" w:cs="Bookman Old Style"/>
          <w:bCs/>
          <w:sz w:val="20"/>
        </w:rPr>
        <w:t>2.2.</w:t>
      </w:r>
      <w:r w:rsidR="002F1C4A">
        <w:rPr>
          <w:rFonts w:ascii="Verdana" w:hAnsi="Verdana" w:cs="Bookman Old Style"/>
          <w:b/>
          <w:bCs/>
          <w:sz w:val="20"/>
        </w:rPr>
        <w:t xml:space="preserve"> </w:t>
      </w:r>
      <w:r w:rsidR="002F1C4A" w:rsidRPr="00916975">
        <w:rPr>
          <w:rFonts w:ascii="Verdana" w:hAnsi="Verdana" w:cs="Bookman Old Style"/>
          <w:sz w:val="20"/>
        </w:rPr>
        <w:t xml:space="preserve">Zamawiający w trakcie realizacji przedmiotu zamówienia dopuszcza możliwość wystąpienia robót zamiennych w stosunku do przewidywanych dokumentacją projektową i specyfikacją techniczną wykonania i odbioru robót oraz robót dodatkowych w sytuacji, gdy wykonanie tych robót będzie niezbędne do ich prawidłowego wykonania, tj. wykonania zgodnego z zasadami wiedzy technicznej i przepisami obowiązującymi na dzień odbioru robót. Przewiduje się także możliwość ograniczenia zakresu rzeczowego przedmiotu zamówienia, w sytuacji, gdy wykonanie danych robót będzie zbędne do prawidłowego ich wykonania, tj. wykonania zgodnego z zasadami wiedzy technicznej i przepisami obowiązującymi na dzień odbioru robót. Zasady wykonywania takich robót określa wzór umowy - </w:t>
      </w:r>
      <w:r w:rsidR="00060D62">
        <w:rPr>
          <w:rFonts w:ascii="Verdana" w:hAnsi="Verdana" w:cs="Bookman Old Style"/>
          <w:b/>
          <w:bCs/>
          <w:sz w:val="20"/>
        </w:rPr>
        <w:t>załącznik nr 1</w:t>
      </w:r>
      <w:r w:rsidR="002F1C4A" w:rsidRPr="00916975">
        <w:rPr>
          <w:rFonts w:ascii="Verdana" w:hAnsi="Verdana" w:cs="Bookman Old Style"/>
          <w:b/>
          <w:bCs/>
          <w:sz w:val="20"/>
        </w:rPr>
        <w:t xml:space="preserve"> </w:t>
      </w:r>
    </w:p>
    <w:p w14:paraId="1C72C675" w14:textId="77777777" w:rsidR="00470844" w:rsidRPr="00060D62" w:rsidRDefault="00470844" w:rsidP="00470844">
      <w:pPr>
        <w:spacing w:after="0" w:line="276" w:lineRule="auto"/>
        <w:ind w:left="360"/>
        <w:jc w:val="both"/>
        <w:rPr>
          <w:rFonts w:ascii="Verdana" w:hAnsi="Verdana" w:cs="Bookman Old Style"/>
          <w:color w:val="FF0000"/>
          <w:sz w:val="20"/>
        </w:rPr>
      </w:pPr>
    </w:p>
    <w:p w14:paraId="61A6D43E" w14:textId="77777777" w:rsidR="00057BE6" w:rsidRPr="00CC1E78" w:rsidRDefault="00057BE6" w:rsidP="00250735">
      <w:pPr>
        <w:pStyle w:val="Akapitzlist"/>
        <w:spacing w:line="360" w:lineRule="auto"/>
        <w:jc w:val="both"/>
        <w:rPr>
          <w:rFonts w:ascii="Verdana" w:hAnsi="Verdana" w:cs="Bookman Old Style"/>
          <w:b/>
          <w:sz w:val="20"/>
        </w:rPr>
      </w:pPr>
      <w:r w:rsidRPr="00CC1E78">
        <w:rPr>
          <w:rFonts w:ascii="Verdana" w:hAnsi="Verdana" w:cs="Bookman Old Style"/>
          <w:b/>
          <w:sz w:val="20"/>
        </w:rPr>
        <w:t>Szczegółowy zakres określają następujące załączniki do SIWZ:</w:t>
      </w:r>
    </w:p>
    <w:p w14:paraId="49D23006" w14:textId="5E2BBCF6" w:rsidR="007641EB" w:rsidRPr="00CC1E78" w:rsidRDefault="007641EB" w:rsidP="00F35B6E">
      <w:pPr>
        <w:pStyle w:val="Akapitzlist"/>
        <w:numPr>
          <w:ilvl w:val="0"/>
          <w:numId w:val="25"/>
        </w:numPr>
        <w:spacing w:line="360" w:lineRule="auto"/>
        <w:rPr>
          <w:rFonts w:ascii="Verdana" w:hAnsi="Verdana" w:cs="Bookman Old Style"/>
          <w:sz w:val="20"/>
        </w:rPr>
      </w:pPr>
      <w:r w:rsidRPr="00CC1E78">
        <w:rPr>
          <w:rFonts w:ascii="Verdana" w:hAnsi="Verdana" w:cs="Bookman Old Style"/>
          <w:sz w:val="20"/>
        </w:rPr>
        <w:t>projekt budowlany</w:t>
      </w:r>
      <w:r w:rsidR="008A0F5F" w:rsidRPr="00CC1E78">
        <w:rPr>
          <w:rFonts w:ascii="Verdana" w:hAnsi="Verdana" w:cs="Bookman Old Style"/>
          <w:sz w:val="20"/>
        </w:rPr>
        <w:t>,</w:t>
      </w:r>
    </w:p>
    <w:p w14:paraId="0AA2DA73" w14:textId="77777777" w:rsidR="00CC1E78" w:rsidRPr="00CC1E78" w:rsidRDefault="00CC1E78" w:rsidP="00142D7A">
      <w:pPr>
        <w:pStyle w:val="Akapitzlist"/>
        <w:numPr>
          <w:ilvl w:val="0"/>
          <w:numId w:val="25"/>
        </w:numPr>
        <w:spacing w:line="360" w:lineRule="auto"/>
        <w:rPr>
          <w:rFonts w:ascii="Verdana" w:hAnsi="Verdana" w:cs="Bookman Old Style"/>
          <w:sz w:val="20"/>
        </w:rPr>
      </w:pPr>
      <w:r>
        <w:rPr>
          <w:rFonts w:ascii="Verdana" w:eastAsia="Times New Roman" w:hAnsi="Verdana" w:cs="Times New Roman"/>
          <w:spacing w:val="-3"/>
          <w:kern w:val="2"/>
          <w:sz w:val="20"/>
          <w:szCs w:val="20"/>
          <w:lang w:eastAsia="ar-SA"/>
        </w:rPr>
        <w:t>decyzja</w:t>
      </w:r>
      <w:r w:rsidR="00AF690B" w:rsidRPr="003900B2">
        <w:rPr>
          <w:rFonts w:ascii="Verdana" w:eastAsia="Times New Roman" w:hAnsi="Verdana" w:cs="Times New Roman"/>
          <w:spacing w:val="-3"/>
          <w:kern w:val="2"/>
          <w:sz w:val="20"/>
          <w:szCs w:val="20"/>
          <w:lang w:eastAsia="ar-SA"/>
        </w:rPr>
        <w:t xml:space="preserve"> pozwolenia na budowę</w:t>
      </w:r>
      <w:r>
        <w:rPr>
          <w:rFonts w:ascii="Verdana" w:eastAsia="Times New Roman" w:hAnsi="Verdana" w:cs="Times New Roman"/>
          <w:spacing w:val="-3"/>
          <w:kern w:val="2"/>
          <w:sz w:val="20"/>
          <w:szCs w:val="20"/>
          <w:lang w:eastAsia="ar-SA"/>
        </w:rPr>
        <w:t>,</w:t>
      </w:r>
    </w:p>
    <w:p w14:paraId="519D08EC" w14:textId="77777777" w:rsidR="00CC1E78" w:rsidRPr="00CC1E78" w:rsidRDefault="00CC1E78" w:rsidP="00CC1E78">
      <w:pPr>
        <w:pStyle w:val="Akapitzlist"/>
        <w:numPr>
          <w:ilvl w:val="0"/>
          <w:numId w:val="25"/>
        </w:numPr>
        <w:spacing w:line="360" w:lineRule="auto"/>
        <w:rPr>
          <w:rFonts w:ascii="Verdana" w:hAnsi="Verdana" w:cs="Bookman Old Style"/>
          <w:sz w:val="20"/>
        </w:rPr>
      </w:pPr>
      <w:r>
        <w:rPr>
          <w:rFonts w:ascii="Verdana" w:eastAsia="Times New Roman" w:hAnsi="Verdana" w:cs="Times New Roman"/>
          <w:spacing w:val="-3"/>
          <w:kern w:val="2"/>
          <w:sz w:val="20"/>
          <w:szCs w:val="20"/>
          <w:lang w:eastAsia="ar-SA"/>
        </w:rPr>
        <w:t>Decyzja Zachodniopomorskiego Wojewódzkiego Konserwatora Zabytków</w:t>
      </w:r>
      <w:r w:rsidR="001C747B" w:rsidRPr="003900B2">
        <w:rPr>
          <w:rFonts w:ascii="Verdana" w:eastAsia="Times New Roman" w:hAnsi="Verdana" w:cs="Times New Roman"/>
          <w:spacing w:val="-3"/>
          <w:kern w:val="2"/>
          <w:sz w:val="20"/>
          <w:szCs w:val="20"/>
          <w:lang w:eastAsia="ar-SA"/>
        </w:rPr>
        <w:t>.</w:t>
      </w:r>
    </w:p>
    <w:p w14:paraId="0D210537" w14:textId="6B8EA995" w:rsidR="007641EB" w:rsidRPr="00CC1E78" w:rsidRDefault="00CC1E78" w:rsidP="00CC1E78">
      <w:pPr>
        <w:pStyle w:val="Akapitzlist"/>
        <w:spacing w:line="360" w:lineRule="auto"/>
        <w:rPr>
          <w:rFonts w:ascii="Verdana" w:hAnsi="Verdana" w:cs="Bookman Old Style"/>
          <w:sz w:val="20"/>
          <w:szCs w:val="20"/>
        </w:rPr>
      </w:pPr>
      <w:r w:rsidRPr="00CC1E78">
        <w:rPr>
          <w:rFonts w:ascii="Verdana" w:hAnsi="Verdana"/>
          <w:b/>
          <w:i/>
          <w:sz w:val="20"/>
          <w:szCs w:val="20"/>
          <w:u w:val="single"/>
        </w:rPr>
        <w:lastRenderedPageBreak/>
        <w:t>W</w:t>
      </w:r>
      <w:r w:rsidR="007641EB" w:rsidRPr="00CC1E78">
        <w:rPr>
          <w:rFonts w:ascii="Verdana" w:hAnsi="Verdana"/>
          <w:b/>
          <w:i/>
          <w:sz w:val="20"/>
          <w:szCs w:val="20"/>
          <w:u w:val="single"/>
        </w:rPr>
        <w:t>yn</w:t>
      </w:r>
      <w:r w:rsidR="00A02EB0" w:rsidRPr="00CC1E78">
        <w:rPr>
          <w:rFonts w:ascii="Verdana" w:hAnsi="Verdana"/>
          <w:b/>
          <w:i/>
          <w:sz w:val="20"/>
          <w:szCs w:val="20"/>
          <w:u w:val="single"/>
        </w:rPr>
        <w:t xml:space="preserve">agrodzenia </w:t>
      </w:r>
      <w:r w:rsidRPr="00CC1E78">
        <w:rPr>
          <w:rFonts w:ascii="Verdana" w:hAnsi="Verdana"/>
          <w:b/>
          <w:i/>
          <w:sz w:val="20"/>
          <w:szCs w:val="20"/>
          <w:u w:val="single"/>
        </w:rPr>
        <w:t>ma charakter ryczałtowy</w:t>
      </w:r>
      <w:r w:rsidR="007641EB" w:rsidRPr="00CC1E78">
        <w:rPr>
          <w:rFonts w:ascii="Verdana" w:hAnsi="Verdana"/>
          <w:b/>
          <w:i/>
          <w:sz w:val="20"/>
          <w:szCs w:val="20"/>
          <w:u w:val="single"/>
        </w:rPr>
        <w:t>.</w:t>
      </w:r>
      <w:r w:rsidR="003A0E13" w:rsidRPr="00CC1E78">
        <w:rPr>
          <w:rFonts w:ascii="Verdana" w:hAnsi="Verdana"/>
          <w:b/>
          <w:i/>
          <w:sz w:val="20"/>
          <w:szCs w:val="20"/>
          <w:u w:val="single"/>
        </w:rPr>
        <w:t xml:space="preserve"> </w:t>
      </w:r>
      <w:r w:rsidR="007641EB" w:rsidRPr="00CC1E78">
        <w:rPr>
          <w:rFonts w:ascii="Verdana" w:hAnsi="Verdana"/>
          <w:b/>
          <w:sz w:val="20"/>
          <w:szCs w:val="20"/>
        </w:rPr>
        <w:br/>
      </w:r>
      <w:r w:rsidR="007641EB" w:rsidRPr="00CC1E78">
        <w:rPr>
          <w:rFonts w:ascii="Verdana" w:hAnsi="Verdana"/>
          <w:sz w:val="20"/>
          <w:szCs w:val="20"/>
        </w:rPr>
        <w:t>Wykonawca składając ofertę zobowiązuje się wykonać zamierzenie inwestycyjne opisa</w:t>
      </w:r>
      <w:r w:rsidR="006F7CA2" w:rsidRPr="00CC1E78">
        <w:rPr>
          <w:rFonts w:ascii="Verdana" w:hAnsi="Verdana"/>
          <w:sz w:val="20"/>
          <w:szCs w:val="20"/>
        </w:rPr>
        <w:t>ne w dokumentacji projektowej</w:t>
      </w:r>
      <w:r>
        <w:rPr>
          <w:rFonts w:ascii="Verdana" w:hAnsi="Verdana"/>
          <w:sz w:val="20"/>
          <w:szCs w:val="20"/>
        </w:rPr>
        <w:t>, opisie zwartym w ogłosz</w:t>
      </w:r>
      <w:r w:rsidR="00DD6F8B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niu</w:t>
      </w:r>
      <w:r w:rsidR="007641EB" w:rsidRPr="00CC1E78">
        <w:rPr>
          <w:rFonts w:ascii="Verdana" w:hAnsi="Verdana"/>
          <w:sz w:val="20"/>
          <w:szCs w:val="20"/>
        </w:rPr>
        <w:t xml:space="preserve">, decyzjach administracyjnych. Wszystkie dokumenty opisujące przedmiot zamówienia należy traktować jako wzajemnie uzupełniające się i wyjaśniające w tym znaczeniu, że w przypadku stwierdzenia jakichkolwiek wieloznaczności lub niejednoznaczności Wykonawca nie może ograniczyć ani zakresu swojego zobowiązania, ani zakresu należytej staranności przy wykonaniu swoich zobowiązań wynikających z umowy w sprawie zamówienia publicznego. </w:t>
      </w:r>
    </w:p>
    <w:p w14:paraId="62073CEA" w14:textId="4D6DDBB1" w:rsidR="00057BE6" w:rsidRDefault="00057BE6" w:rsidP="00057BE6">
      <w:pPr>
        <w:suppressAutoHyphens/>
        <w:spacing w:after="0" w:line="360" w:lineRule="auto"/>
        <w:contextualSpacing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312BE5">
        <w:rPr>
          <w:rFonts w:ascii="Verdana" w:eastAsia="Times New Roman" w:hAnsi="Verdana" w:cs="Arial"/>
          <w:sz w:val="20"/>
          <w:szCs w:val="20"/>
          <w:lang w:eastAsia="pl-PL"/>
        </w:rPr>
        <w:t xml:space="preserve">Ilekroć w opisie przedmiotu zamówienia występują nazwy konkretnych elementów, wyrobów lub określenia (parametry techniczne) sugerujące wyroby, elementy konkretnych firm, producentów, Wykonawca winien uznać, iż podano produkty przykładowe, a Zamawiający dopuszcza możliwość zastosowania elementów, wyrobów, materiałów </w:t>
      </w:r>
      <w:r w:rsidRPr="00312BE5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 xml:space="preserve">równoważnych </w:t>
      </w:r>
      <w:r w:rsidRPr="00312BE5">
        <w:rPr>
          <w:rFonts w:ascii="Verdana" w:eastAsia="Times New Roman" w:hAnsi="Verdana" w:cs="Arial"/>
          <w:sz w:val="20"/>
          <w:szCs w:val="20"/>
          <w:lang w:eastAsia="pl-PL"/>
        </w:rPr>
        <w:t>o właściwościach, parametrach technicznych nie gorszych niż przyjęto w szczegółowym opisie przedmiotu zamówienia.</w:t>
      </w:r>
      <w:r w:rsidR="007A2230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</w:p>
    <w:p w14:paraId="77389982" w14:textId="4849B34A" w:rsidR="00453E73" w:rsidRPr="00475192" w:rsidRDefault="00453E73" w:rsidP="00181232">
      <w:pPr>
        <w:spacing w:after="0" w:line="360" w:lineRule="auto"/>
        <w:contextualSpacing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>
        <w:rPr>
          <w:rFonts w:ascii="Verdana" w:eastAsia="Times New Roman" w:hAnsi="Verdana" w:cs="Arial"/>
          <w:sz w:val="20"/>
          <w:szCs w:val="20"/>
          <w:lang w:eastAsia="pl-PL"/>
        </w:rPr>
        <w:t>Wskazane materiały</w:t>
      </w:r>
      <w:r w:rsidRPr="00A50775">
        <w:rPr>
          <w:rFonts w:ascii="Verdana" w:eastAsia="Times New Roman" w:hAnsi="Verdana" w:cs="Arial"/>
          <w:sz w:val="20"/>
          <w:szCs w:val="20"/>
          <w:lang w:eastAsia="pl-PL"/>
        </w:rPr>
        <w:t xml:space="preserve"> mają jedynie za zadanie sprecyzowanie oczekiwań jakościowych, technologicznych, wydajnościowych czy funkcjonalnych Zamawiającego. Zamawiający dopuszcza rozwiązania równoważne pod warunkiem spełnienia tego samego poziomu technologicznego, wydajnościowego i funkcjonalnego założonego w projekcie. Wszystkie ewentualne nazwy własne i marki handlowe elementów budowlanych, normy, oceny techniczne specyfikacje techniczne itp. systemów, urz</w:t>
      </w:r>
      <w:r>
        <w:rPr>
          <w:rFonts w:ascii="Verdana" w:eastAsia="Times New Roman" w:hAnsi="Verdana" w:cs="Arial"/>
          <w:sz w:val="20"/>
          <w:szCs w:val="20"/>
          <w:lang w:eastAsia="pl-PL"/>
        </w:rPr>
        <w:t>ądzeń i wyposażania zawarte w S</w:t>
      </w:r>
      <w:r w:rsidRPr="00A50775">
        <w:rPr>
          <w:rFonts w:ascii="Verdana" w:eastAsia="Times New Roman" w:hAnsi="Verdana" w:cs="Arial"/>
          <w:sz w:val="20"/>
          <w:szCs w:val="20"/>
          <w:lang w:eastAsia="pl-PL"/>
        </w:rPr>
        <w:t xml:space="preserve">WZ oraz dokumentacji projektowej, zostały użyte w celu sprecyzowania oczekiwań jakościowych technologicznych, wydajnościowych czy funkcjonalnych Zamawiającego. Zamawiający oświadcza, że dopuszcza składanie ofert, w których poszczególne urządzenia bądź materiały wymienione w dokumentacji projektowej oraz przedmiarze robót mogą być zastąpione urządzeniami bądź materiałami równoważnymi. Poprzez pojęcie materiałów i urządzeń </w:t>
      </w:r>
      <w:r w:rsidRPr="0018359A">
        <w:rPr>
          <w:rFonts w:ascii="Verdana" w:eastAsia="Times New Roman" w:hAnsi="Verdana" w:cs="Arial"/>
          <w:b/>
          <w:sz w:val="20"/>
          <w:szCs w:val="20"/>
          <w:lang w:eastAsia="pl-PL"/>
        </w:rPr>
        <w:t>równoważnych</w:t>
      </w:r>
      <w:r w:rsidRPr="00A50775">
        <w:rPr>
          <w:rFonts w:ascii="Verdana" w:eastAsia="Times New Roman" w:hAnsi="Verdana" w:cs="Arial"/>
          <w:sz w:val="20"/>
          <w:szCs w:val="20"/>
          <w:lang w:eastAsia="pl-PL"/>
        </w:rPr>
        <w:t xml:space="preserve"> należy rozumieć materiały gwarantujące realizację robót zgodnie z projektem oraz zapewniające uzyskanie parametrów technicznych nie gorszych od założonych w dokumentacji projektowej, specyfikacji technicznej wykonania  i odbioru oraz przedmiarze robót. Równoważne produkty i urządzenia muszą być dopuszczone do obrotu i stosowania zgodnie z obowiązującym prawem. Wykonawca, który zaoferuje produkty oraz urządzenia równoważne wymagające zmiany posiadanych decyzji, będzie musiał w ramach wykonania zamówienia w imieniu Zamawiającego, uzyskać wymagane decyzje własnym staraniem i kosztem, gwarantując jednocześnie wykonanie zamówienia w terminie wynikaj</w:t>
      </w:r>
      <w:r>
        <w:rPr>
          <w:rFonts w:ascii="Verdana" w:eastAsia="Times New Roman" w:hAnsi="Verdana" w:cs="Arial"/>
          <w:sz w:val="20"/>
          <w:szCs w:val="20"/>
          <w:lang w:eastAsia="pl-PL"/>
        </w:rPr>
        <w:t>ącym z S</w:t>
      </w:r>
      <w:r w:rsidRPr="00A50775">
        <w:rPr>
          <w:rFonts w:ascii="Verdana" w:eastAsia="Times New Roman" w:hAnsi="Verdana" w:cs="Arial"/>
          <w:sz w:val="20"/>
          <w:szCs w:val="20"/>
          <w:lang w:eastAsia="pl-PL"/>
        </w:rPr>
        <w:t xml:space="preserve">WZ. Wykonawca, który powołuje się na rozwiązania równoważne opisane przez Zamawiającego, jest zobowiązany wykazać, że oferowane przez niego dostawy, usługi lub roboty budowlane spełniają wymagania określone przez Zamawiającego. </w:t>
      </w:r>
      <w:r w:rsidR="00CC1E78">
        <w:rPr>
          <w:rFonts w:ascii="Verdana" w:eastAsia="Times New Roman" w:hAnsi="Verdana" w:cs="Arial"/>
          <w:sz w:val="20"/>
          <w:szCs w:val="20"/>
          <w:lang w:eastAsia="pl-PL"/>
        </w:rPr>
        <w:t xml:space="preserve">Wykonawca </w:t>
      </w:r>
      <w:r w:rsidR="00CC1E78">
        <w:rPr>
          <w:rFonts w:ascii="Verdana" w:eastAsia="Times New Roman" w:hAnsi="Verdana" w:cs="Arial"/>
          <w:sz w:val="20"/>
          <w:szCs w:val="20"/>
          <w:lang w:eastAsia="pl-PL"/>
        </w:rPr>
        <w:lastRenderedPageBreak/>
        <w:t>ma o</w:t>
      </w:r>
      <w:r w:rsidRPr="00A50775">
        <w:rPr>
          <w:rFonts w:ascii="Verdana" w:eastAsia="Times New Roman" w:hAnsi="Verdana" w:cs="Arial"/>
          <w:sz w:val="20"/>
          <w:szCs w:val="20"/>
          <w:lang w:eastAsia="pl-PL"/>
        </w:rPr>
        <w:t>bowiązek w</w:t>
      </w:r>
      <w:r w:rsidR="00CC1E78">
        <w:rPr>
          <w:rFonts w:ascii="Verdana" w:eastAsia="Times New Roman" w:hAnsi="Verdana" w:cs="Arial"/>
          <w:sz w:val="20"/>
          <w:szCs w:val="20"/>
          <w:lang w:eastAsia="pl-PL"/>
        </w:rPr>
        <w:t xml:space="preserve">ykazania równoważności produktu, </w:t>
      </w:r>
      <w:r w:rsidRPr="00A50775">
        <w:rPr>
          <w:rFonts w:ascii="Verdana" w:eastAsia="Times New Roman" w:hAnsi="Verdana" w:cs="Arial"/>
          <w:sz w:val="20"/>
          <w:szCs w:val="20"/>
          <w:lang w:eastAsia="pl-PL"/>
        </w:rPr>
        <w:t>który może być spełniony w jakikolwiek sposób pozwalający Zamawiającemu jednoznacznie stwierdzić zgodność oferowanych w ofercie produktó</w:t>
      </w:r>
      <w:r>
        <w:rPr>
          <w:rFonts w:ascii="Verdana" w:eastAsia="Times New Roman" w:hAnsi="Verdana" w:cs="Arial"/>
          <w:sz w:val="20"/>
          <w:szCs w:val="20"/>
          <w:lang w:eastAsia="pl-PL"/>
        </w:rPr>
        <w:t>w z wymaganiami określo</w:t>
      </w:r>
      <w:r w:rsidR="00CC1E78">
        <w:rPr>
          <w:rFonts w:ascii="Verdana" w:eastAsia="Times New Roman" w:hAnsi="Verdana" w:cs="Arial"/>
          <w:sz w:val="20"/>
          <w:szCs w:val="20"/>
          <w:lang w:eastAsia="pl-PL"/>
        </w:rPr>
        <w:t>nymi w ogłoszeniu</w:t>
      </w:r>
      <w:r w:rsidRPr="00A50775">
        <w:rPr>
          <w:rFonts w:ascii="Verdana" w:eastAsia="Times New Roman" w:hAnsi="Verdana" w:cs="Arial"/>
          <w:sz w:val="20"/>
          <w:szCs w:val="20"/>
          <w:lang w:eastAsia="pl-PL"/>
        </w:rPr>
        <w:t>.</w:t>
      </w:r>
    </w:p>
    <w:p w14:paraId="2A2E5BBA" w14:textId="77777777" w:rsidR="00CC1E78" w:rsidRDefault="00CC1E78" w:rsidP="00B925B4">
      <w:pPr>
        <w:keepNext/>
        <w:spacing w:after="0" w:line="360" w:lineRule="auto"/>
        <w:ind w:left="17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</w:pPr>
    </w:p>
    <w:p w14:paraId="29B208E0" w14:textId="56A97CEC" w:rsidR="00057BE6" w:rsidRDefault="004C3495" w:rsidP="00B925B4">
      <w:pPr>
        <w:keepNext/>
        <w:spacing w:after="0" w:line="360" w:lineRule="auto"/>
        <w:ind w:left="17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>V</w:t>
      </w:r>
      <w:r w:rsidR="00E13421" w:rsidRPr="00E13421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>. TERMIN WYKONANIA ZAMÓWIENIA</w:t>
      </w:r>
    </w:p>
    <w:p w14:paraId="2E0B4009" w14:textId="0116A5AD" w:rsidR="00E13421" w:rsidRPr="00BF6DCD" w:rsidRDefault="00E13421" w:rsidP="00E13421">
      <w:pPr>
        <w:spacing w:after="0" w:line="360" w:lineRule="auto"/>
        <w:jc w:val="both"/>
        <w:rPr>
          <w:rFonts w:ascii="Verdana" w:hAnsi="Verdana" w:cs="Bookman Old Style"/>
          <w:b/>
          <w:sz w:val="20"/>
        </w:rPr>
      </w:pPr>
      <w:r w:rsidRPr="00312BE5">
        <w:rPr>
          <w:rFonts w:ascii="Verdana" w:hAnsi="Verdana"/>
          <w:sz w:val="20"/>
          <w:szCs w:val="20"/>
        </w:rPr>
        <w:t xml:space="preserve">Termin realizacji zamówienia </w:t>
      </w:r>
      <w:r w:rsidR="00CC1E78">
        <w:rPr>
          <w:rFonts w:ascii="Verdana" w:hAnsi="Verdana"/>
          <w:b/>
          <w:sz w:val="20"/>
          <w:szCs w:val="20"/>
        </w:rPr>
        <w:t>do dnia 15 listopada 2024 r</w:t>
      </w:r>
      <w:r w:rsidR="00BF6DCD" w:rsidRPr="00BF6DCD">
        <w:rPr>
          <w:rFonts w:ascii="Verdana" w:hAnsi="Verdana"/>
          <w:b/>
          <w:sz w:val="20"/>
          <w:szCs w:val="20"/>
        </w:rPr>
        <w:t>.</w:t>
      </w:r>
    </w:p>
    <w:p w14:paraId="00A457C4" w14:textId="77777777" w:rsidR="00573E98" w:rsidRDefault="00573E98" w:rsidP="00E13421">
      <w:pPr>
        <w:spacing w:after="0" w:line="360" w:lineRule="auto"/>
        <w:jc w:val="both"/>
        <w:rPr>
          <w:rFonts w:ascii="Verdana" w:hAnsi="Verdana" w:cs="Bookman Old Style"/>
          <w:b/>
          <w:sz w:val="20"/>
        </w:rPr>
      </w:pPr>
    </w:p>
    <w:p w14:paraId="3BC79A0C" w14:textId="53DF4B08" w:rsidR="00573E98" w:rsidRDefault="004C3495" w:rsidP="00B925B4">
      <w:pPr>
        <w:spacing w:after="0" w:line="360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VI</w:t>
      </w:r>
      <w:r w:rsidR="00573E98" w:rsidRPr="00573E98">
        <w:rPr>
          <w:rFonts w:ascii="Verdana" w:hAnsi="Verdana"/>
          <w:b/>
          <w:sz w:val="20"/>
          <w:szCs w:val="20"/>
        </w:rPr>
        <w:t xml:space="preserve">. PROJEKTOWANE POSTANOWIENIA UMOWY W SPRAWIE ZAMÓWIENIA </w:t>
      </w:r>
    </w:p>
    <w:p w14:paraId="2525F398" w14:textId="6E6D3A85" w:rsidR="006B0638" w:rsidRPr="001B5328" w:rsidRDefault="00573E98" w:rsidP="001B5328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Projektowane postanowienia umowy w sprawie zamówienia, które zostaną wprowadzone do treści umowy, określone zostały </w:t>
      </w:r>
      <w:r w:rsidR="009C202B">
        <w:rPr>
          <w:rFonts w:ascii="Verdana" w:hAnsi="Verdana"/>
          <w:b/>
          <w:sz w:val="20"/>
          <w:szCs w:val="20"/>
        </w:rPr>
        <w:t>w załączniku do ogłoszenia</w:t>
      </w:r>
      <w:r w:rsidRPr="00E16977">
        <w:rPr>
          <w:rFonts w:ascii="Verdana" w:hAnsi="Verdana"/>
          <w:b/>
          <w:sz w:val="20"/>
          <w:szCs w:val="20"/>
        </w:rPr>
        <w:t>.</w:t>
      </w:r>
    </w:p>
    <w:p w14:paraId="3BFEC42B" w14:textId="77777777" w:rsidR="006B0638" w:rsidRDefault="006B0638" w:rsidP="003306C4">
      <w:pPr>
        <w:pStyle w:val="Akapitzlist1"/>
        <w:spacing w:line="360" w:lineRule="auto"/>
        <w:jc w:val="both"/>
        <w:rPr>
          <w:rFonts w:ascii="Verdana" w:hAnsi="Verdana" w:cs="Tahoma"/>
          <w:color w:val="000000"/>
          <w:sz w:val="20"/>
          <w:szCs w:val="20"/>
        </w:rPr>
      </w:pPr>
    </w:p>
    <w:p w14:paraId="68AACF3A" w14:textId="384E4407" w:rsidR="003306C4" w:rsidRDefault="001B5328" w:rsidP="003306C4">
      <w:pPr>
        <w:pStyle w:val="Akapitzlist1"/>
        <w:spacing w:line="360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 w:cs="Tahoma"/>
          <w:b/>
          <w:color w:val="000000"/>
          <w:sz w:val="20"/>
          <w:szCs w:val="20"/>
        </w:rPr>
        <w:t>VII</w:t>
      </w:r>
      <w:r w:rsidR="003306C4" w:rsidRPr="003306C4">
        <w:rPr>
          <w:rFonts w:ascii="Verdana" w:hAnsi="Verdana" w:cs="Tahoma"/>
          <w:b/>
          <w:color w:val="000000"/>
          <w:sz w:val="20"/>
          <w:szCs w:val="20"/>
        </w:rPr>
        <w:t xml:space="preserve">. </w:t>
      </w:r>
      <w:r w:rsidR="003306C4" w:rsidRPr="003306C4">
        <w:rPr>
          <w:rFonts w:ascii="Verdana" w:hAnsi="Verdana"/>
          <w:b/>
          <w:sz w:val="20"/>
          <w:szCs w:val="20"/>
        </w:rPr>
        <w:t>WSKAZANIE OSÓB UPRAWNIONYCH DO KOMUNIKOWANIA SIĘ Z WYKONAWCAMI</w:t>
      </w:r>
    </w:p>
    <w:p w14:paraId="15D2C19B" w14:textId="08DA1411" w:rsidR="00663DAE" w:rsidRPr="004C3495" w:rsidRDefault="006A7594" w:rsidP="009442B9">
      <w:pPr>
        <w:pStyle w:val="Akapitzlist1"/>
        <w:spacing w:line="360" w:lineRule="auto"/>
        <w:ind w:left="0"/>
        <w:jc w:val="both"/>
        <w:rPr>
          <w:rFonts w:ascii="Verdana" w:hAnsi="Verdana"/>
          <w:b/>
          <w:sz w:val="20"/>
          <w:szCs w:val="20"/>
        </w:rPr>
      </w:pPr>
      <w:r w:rsidRPr="006A7594">
        <w:rPr>
          <w:rFonts w:ascii="Verdana" w:hAnsi="Verdana"/>
          <w:sz w:val="20"/>
          <w:szCs w:val="20"/>
        </w:rPr>
        <w:t>Zamawiający wyznacza następujące</w:t>
      </w:r>
      <w:r>
        <w:rPr>
          <w:rFonts w:ascii="Verdana" w:hAnsi="Verdana"/>
          <w:sz w:val="20"/>
          <w:szCs w:val="20"/>
        </w:rPr>
        <w:t xml:space="preserve"> osoby do kontaktu z Wykonawcami: </w:t>
      </w:r>
      <w:r w:rsidRPr="004C3495">
        <w:rPr>
          <w:rFonts w:ascii="Verdana" w:hAnsi="Verdana"/>
          <w:b/>
          <w:sz w:val="20"/>
          <w:szCs w:val="20"/>
        </w:rPr>
        <w:t xml:space="preserve">Marlena Smolarek, e-mail: inwestycje@stepnica.pl </w:t>
      </w:r>
      <w:r w:rsidR="004C3495">
        <w:rPr>
          <w:rFonts w:ascii="Verdana" w:hAnsi="Verdana"/>
          <w:b/>
          <w:sz w:val="20"/>
          <w:szCs w:val="20"/>
        </w:rPr>
        <w:t>również w zakresie składania pytań.</w:t>
      </w:r>
    </w:p>
    <w:p w14:paraId="4FF67CC1" w14:textId="77777777" w:rsidR="00137DB8" w:rsidRDefault="00137DB8" w:rsidP="00D879DC">
      <w:pPr>
        <w:pStyle w:val="Akapitzlist1"/>
        <w:spacing w:line="360" w:lineRule="auto"/>
        <w:ind w:left="0"/>
        <w:jc w:val="both"/>
        <w:rPr>
          <w:rFonts w:ascii="Verdana" w:hAnsi="Verdana" w:cs="Tahoma"/>
          <w:color w:val="000000"/>
          <w:sz w:val="20"/>
          <w:szCs w:val="20"/>
        </w:rPr>
      </w:pPr>
    </w:p>
    <w:p w14:paraId="3E1CE9A1" w14:textId="314087D9" w:rsidR="00901422" w:rsidRPr="0057191F" w:rsidRDefault="004C3495" w:rsidP="0057191F">
      <w:pPr>
        <w:pStyle w:val="Akapitzlist1"/>
        <w:spacing w:line="360" w:lineRule="auto"/>
        <w:ind w:left="0"/>
        <w:jc w:val="both"/>
        <w:rPr>
          <w:rFonts w:ascii="Verdana" w:hAnsi="Verdana" w:cs="Tahoma"/>
          <w:b/>
          <w:color w:val="000000"/>
          <w:sz w:val="20"/>
          <w:szCs w:val="20"/>
        </w:rPr>
      </w:pPr>
      <w:r>
        <w:rPr>
          <w:rFonts w:ascii="Verdana" w:hAnsi="Verdana" w:cs="Tahoma"/>
          <w:b/>
          <w:color w:val="000000"/>
          <w:sz w:val="20"/>
          <w:szCs w:val="20"/>
        </w:rPr>
        <w:t>VIII</w:t>
      </w:r>
      <w:r w:rsidR="0057191F" w:rsidRPr="0057191F">
        <w:rPr>
          <w:rFonts w:ascii="Verdana" w:hAnsi="Verdana" w:cs="Tahoma"/>
          <w:b/>
          <w:color w:val="000000"/>
          <w:sz w:val="20"/>
          <w:szCs w:val="20"/>
        </w:rPr>
        <w:t>. OPIS SPOSOBU PRZYGOTOWANIA OFERTY</w:t>
      </w:r>
      <w:r w:rsidR="00901422" w:rsidRPr="0057191F">
        <w:rPr>
          <w:rFonts w:ascii="Verdana" w:hAnsi="Verdana" w:cs="Tahoma"/>
          <w:b/>
          <w:color w:val="000000"/>
          <w:sz w:val="20"/>
          <w:szCs w:val="20"/>
        </w:rPr>
        <w:t xml:space="preserve">  </w:t>
      </w:r>
    </w:p>
    <w:p w14:paraId="7274550D" w14:textId="77777777" w:rsidR="004025C6" w:rsidRDefault="004025C6" w:rsidP="004025C6">
      <w:pPr>
        <w:spacing w:after="0" w:line="360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1. Wymagania i zalecenia ogólne </w:t>
      </w:r>
    </w:p>
    <w:p w14:paraId="73EFD439" w14:textId="366FAF5A" w:rsidR="004025C6" w:rsidRPr="001775F4" w:rsidRDefault="004025C6" w:rsidP="004025C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775F4">
        <w:rPr>
          <w:rFonts w:ascii="Verdana" w:hAnsi="Verdana"/>
          <w:sz w:val="20"/>
          <w:szCs w:val="20"/>
        </w:rPr>
        <w:t xml:space="preserve">Złożona oferta </w:t>
      </w:r>
      <w:r>
        <w:rPr>
          <w:rFonts w:ascii="Verdana" w:hAnsi="Verdana"/>
          <w:sz w:val="20"/>
          <w:szCs w:val="20"/>
        </w:rPr>
        <w:t>musi być przygotowana zgodnie z wymaganiami ogłoszenia oraz z </w:t>
      </w:r>
      <w:r w:rsidRPr="001775F4">
        <w:rPr>
          <w:rFonts w:ascii="Verdana" w:hAnsi="Verdana"/>
          <w:sz w:val="20"/>
          <w:szCs w:val="20"/>
        </w:rPr>
        <w:t xml:space="preserve">uwzględnieniem poniższych zasad: </w:t>
      </w:r>
    </w:p>
    <w:p w14:paraId="35A1669D" w14:textId="17E3CBBE" w:rsidR="004025C6" w:rsidRPr="001775F4" w:rsidRDefault="004025C6" w:rsidP="004025C6">
      <w:pPr>
        <w:spacing w:after="0" w:line="360" w:lineRule="auto"/>
        <w:ind w:left="340"/>
        <w:rPr>
          <w:rFonts w:ascii="Verdana" w:hAnsi="Verdana"/>
          <w:sz w:val="20"/>
          <w:szCs w:val="20"/>
        </w:rPr>
      </w:pPr>
      <w:r w:rsidRPr="001775F4">
        <w:rPr>
          <w:rFonts w:ascii="Verdana" w:hAnsi="Verdana"/>
          <w:sz w:val="20"/>
          <w:szCs w:val="20"/>
        </w:rPr>
        <w:t xml:space="preserve">1) Każdy wykonawca, może tylko jedną ofertę w jednym egzemplarzu. </w:t>
      </w:r>
    </w:p>
    <w:p w14:paraId="0BEA6549" w14:textId="7C10DFBE" w:rsidR="004025C6" w:rsidRPr="001775F4" w:rsidRDefault="004025C6" w:rsidP="004025C6">
      <w:pPr>
        <w:spacing w:after="0" w:line="360" w:lineRule="auto"/>
        <w:ind w:left="3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Pr="001775F4">
        <w:rPr>
          <w:rFonts w:ascii="Verdana" w:hAnsi="Verdana"/>
          <w:sz w:val="20"/>
          <w:szCs w:val="20"/>
        </w:rPr>
        <w:t xml:space="preserve">) Wymaga się by oferta była przygotowana na piśmie, formie zapewniającej pełną czytelność jej treści. </w:t>
      </w:r>
    </w:p>
    <w:p w14:paraId="3A3C699A" w14:textId="58ACC80D" w:rsidR="004025C6" w:rsidRPr="001775F4" w:rsidRDefault="004025C6" w:rsidP="004025C6">
      <w:pPr>
        <w:spacing w:after="0" w:line="360" w:lineRule="auto"/>
        <w:ind w:left="340"/>
        <w:jc w:val="both"/>
        <w:rPr>
          <w:rFonts w:ascii="Verdana" w:hAnsi="Verdana"/>
          <w:sz w:val="20"/>
          <w:szCs w:val="20"/>
        </w:rPr>
      </w:pPr>
      <w:r w:rsidRPr="001775F4">
        <w:rPr>
          <w:rFonts w:ascii="Verdana" w:hAnsi="Verdana"/>
          <w:sz w:val="20"/>
          <w:szCs w:val="20"/>
        </w:rPr>
        <w:t>4) Ofertę należy sporządzić w języku polskim</w:t>
      </w:r>
      <w:r>
        <w:rPr>
          <w:rFonts w:ascii="Verdana" w:hAnsi="Verdana"/>
          <w:sz w:val="20"/>
          <w:szCs w:val="20"/>
        </w:rPr>
        <w:t xml:space="preserve"> </w:t>
      </w:r>
      <w:r w:rsidRPr="00CA131A">
        <w:rPr>
          <w:rFonts w:ascii="Verdana" w:hAnsi="Verdana"/>
          <w:b/>
          <w:sz w:val="20"/>
          <w:szCs w:val="20"/>
        </w:rPr>
        <w:t>na formularzu oferto</w:t>
      </w:r>
      <w:r>
        <w:rPr>
          <w:rFonts w:ascii="Verdana" w:hAnsi="Verdana"/>
          <w:b/>
          <w:sz w:val="20"/>
          <w:szCs w:val="20"/>
        </w:rPr>
        <w:t>wym stanowiącym załącznik do ogłoszenia</w:t>
      </w:r>
      <w:r w:rsidRPr="00CA131A">
        <w:rPr>
          <w:rFonts w:ascii="Verdana" w:hAnsi="Verdana"/>
          <w:b/>
          <w:sz w:val="20"/>
          <w:szCs w:val="20"/>
        </w:rPr>
        <w:t>.</w:t>
      </w:r>
      <w:r w:rsidRPr="001775F4">
        <w:rPr>
          <w:rFonts w:ascii="Verdana" w:hAnsi="Verdana"/>
          <w:sz w:val="20"/>
          <w:szCs w:val="20"/>
        </w:rPr>
        <w:t xml:space="preserve"> </w:t>
      </w:r>
    </w:p>
    <w:p w14:paraId="5FD0A838" w14:textId="0AA27866" w:rsidR="004025C6" w:rsidRDefault="004025C6" w:rsidP="004025C6">
      <w:pPr>
        <w:spacing w:after="0" w:line="360" w:lineRule="auto"/>
        <w:ind w:left="3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Pr="001775F4">
        <w:rPr>
          <w:rFonts w:ascii="Verdana" w:hAnsi="Verdana"/>
          <w:sz w:val="20"/>
          <w:szCs w:val="20"/>
        </w:rPr>
        <w:t xml:space="preserve">) Wymaga się, by oferta umieszczona była w zamkniętym opakowaniu, uniemożliwiającym odczytanie zawartości bez uszkodzenia tego opakowania, Opakowanie winno być oznaczone nazwą i adresem Wykonawcy, zaadresowane na adres Zamawiającego i opisane według poniższego wzoru: </w:t>
      </w:r>
    </w:p>
    <w:p w14:paraId="62D25983" w14:textId="2E4539B3" w:rsidR="004025C6" w:rsidRPr="00AE2FD8" w:rsidRDefault="004025C6" w:rsidP="004025C6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sz w:val="20"/>
          <w:szCs w:val="20"/>
          <w:lang w:eastAsia="pl-PL"/>
        </w:rPr>
      </w:pPr>
      <w:r w:rsidRPr="00055AF3">
        <w:rPr>
          <w:i/>
        </w:rPr>
        <w:t xml:space="preserve"> </w:t>
      </w:r>
      <w:r w:rsidRPr="00055AF3">
        <w:rPr>
          <w:rFonts w:ascii="Verdana" w:eastAsia="Times New Roman" w:hAnsi="Verdana" w:cs="Times New Roman"/>
          <w:i/>
          <w:sz w:val="20"/>
          <w:szCs w:val="20"/>
          <w:lang w:eastAsia="pl-PL"/>
        </w:rPr>
        <w:t>„</w:t>
      </w:r>
      <w:r w:rsidRPr="002E6E48">
        <w:rPr>
          <w:rFonts w:ascii="Verdana" w:hAnsi="Verdana" w:cs="Arial"/>
          <w:b/>
          <w:bCs/>
          <w:iCs/>
          <w:sz w:val="20"/>
        </w:rPr>
        <w:t xml:space="preserve">Remont zabytkowego kościoła pw. Św. Jacka Odrowąża w </w:t>
      </w:r>
      <w:r>
        <w:rPr>
          <w:rFonts w:ascii="Verdana" w:hAnsi="Verdana" w:cs="Arial"/>
          <w:b/>
          <w:bCs/>
          <w:iCs/>
          <w:sz w:val="20"/>
        </w:rPr>
        <w:t>Stepnicy</w:t>
      </w:r>
    </w:p>
    <w:p w14:paraId="3AC0E961" w14:textId="77777777" w:rsidR="004025C6" w:rsidRPr="009F1850" w:rsidRDefault="004025C6" w:rsidP="004025C6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sz w:val="20"/>
          <w:szCs w:val="20"/>
          <w:lang w:eastAsia="pl-PL"/>
        </w:rPr>
      </w:pPr>
    </w:p>
    <w:p w14:paraId="15C61292" w14:textId="77777777" w:rsidR="004025C6" w:rsidRPr="00055AF3" w:rsidRDefault="004025C6" w:rsidP="004025C6">
      <w:pPr>
        <w:spacing w:after="0" w:line="360" w:lineRule="auto"/>
        <w:ind w:left="340"/>
        <w:jc w:val="both"/>
        <w:rPr>
          <w:rFonts w:ascii="Verdana" w:eastAsia="Times New Roman" w:hAnsi="Verdana" w:cs="Times New Roman"/>
          <w:b/>
          <w:bCs/>
          <w:i/>
          <w:iCs/>
          <w:sz w:val="20"/>
          <w:szCs w:val="20"/>
          <w:lang w:eastAsia="pl-PL"/>
        </w:rPr>
      </w:pPr>
      <w:r w:rsidRPr="00055AF3">
        <w:rPr>
          <w:rFonts w:ascii="Verdana" w:eastAsia="Times New Roman" w:hAnsi="Verdana" w:cs="Times New Roman"/>
          <w:b/>
          <w:bCs/>
          <w:i/>
          <w:iCs/>
          <w:sz w:val="20"/>
          <w:szCs w:val="20"/>
          <w:lang w:eastAsia="pl-PL"/>
        </w:rPr>
        <w:t xml:space="preserve">Nie otwierać – przed dniem…… </w:t>
      </w:r>
      <w:r w:rsidRPr="00055AF3">
        <w:rPr>
          <w:rFonts w:ascii="Verdana" w:eastAsia="Times New Roman" w:hAnsi="Verdana" w:cs="Times New Roman"/>
          <w:i/>
          <w:iCs/>
          <w:sz w:val="20"/>
          <w:szCs w:val="20"/>
          <w:lang w:eastAsia="pl-PL"/>
        </w:rPr>
        <w:t>”</w:t>
      </w:r>
      <w:r w:rsidRPr="00055AF3">
        <w:rPr>
          <w:rFonts w:ascii="Verdana" w:eastAsia="Times New Roman" w:hAnsi="Verdana" w:cs="Times New Roman"/>
          <w:sz w:val="20"/>
          <w:szCs w:val="20"/>
          <w:lang w:eastAsia="pl-PL"/>
        </w:rPr>
        <w:t>.</w:t>
      </w:r>
    </w:p>
    <w:p w14:paraId="6AC326D4" w14:textId="246B4096" w:rsidR="004025C6" w:rsidRPr="001775F4" w:rsidRDefault="004025C6" w:rsidP="004025C6">
      <w:pPr>
        <w:spacing w:after="0" w:line="360" w:lineRule="auto"/>
        <w:ind w:left="3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Pr="001775F4">
        <w:rPr>
          <w:rFonts w:ascii="Verdana" w:hAnsi="Verdana"/>
          <w:sz w:val="20"/>
          <w:szCs w:val="20"/>
        </w:rPr>
        <w:t xml:space="preserve">) Wymaga się by oferta była podpisana przez osobę lub osoby uprawnione do zaciągania zobowiązań. </w:t>
      </w:r>
    </w:p>
    <w:p w14:paraId="5BB59145" w14:textId="28B1B69C" w:rsidR="004025C6" w:rsidRPr="001775F4" w:rsidRDefault="004025C6" w:rsidP="004025C6">
      <w:pPr>
        <w:spacing w:after="0" w:line="360" w:lineRule="auto"/>
        <w:ind w:left="3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 w:rsidRPr="001775F4">
        <w:rPr>
          <w:rFonts w:ascii="Verdana" w:hAnsi="Verdana"/>
          <w:sz w:val="20"/>
          <w:szCs w:val="20"/>
        </w:rPr>
        <w:t xml:space="preserve">) Zaleca się, aby wszystkie strony oferty były ponumerowane i zaparafowane, </w:t>
      </w:r>
    </w:p>
    <w:p w14:paraId="5F92E060" w14:textId="6E2D6E73" w:rsidR="004025C6" w:rsidRPr="001775F4" w:rsidRDefault="004025C6" w:rsidP="004025C6">
      <w:pPr>
        <w:spacing w:after="0" w:line="360" w:lineRule="auto"/>
        <w:ind w:left="3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Pr="001775F4">
        <w:rPr>
          <w:rFonts w:ascii="Verdana" w:hAnsi="Verdana"/>
          <w:sz w:val="20"/>
          <w:szCs w:val="20"/>
        </w:rPr>
        <w:t xml:space="preserve">) Wymaga się, aby wszelkie poprawki były dokonane w sposób czytelny i dodatkowo opatrzone datą dokonania poprawki oraz parafką osoby podpisującej ofertę, </w:t>
      </w:r>
    </w:p>
    <w:p w14:paraId="20B6BAB0" w14:textId="3DC4B086" w:rsidR="004025C6" w:rsidRPr="0008317A" w:rsidRDefault="004025C6" w:rsidP="004025C6">
      <w:pPr>
        <w:spacing w:after="0" w:line="360" w:lineRule="auto"/>
        <w:ind w:left="3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Pr="001775F4">
        <w:rPr>
          <w:rFonts w:ascii="Verdana" w:hAnsi="Verdana"/>
          <w:sz w:val="20"/>
          <w:szCs w:val="20"/>
        </w:rPr>
        <w:t>) Wykonawcy ponoszą wszelkie koszty związane z prz</w:t>
      </w:r>
      <w:r>
        <w:rPr>
          <w:rFonts w:ascii="Verdana" w:hAnsi="Verdana"/>
          <w:sz w:val="20"/>
          <w:szCs w:val="20"/>
        </w:rPr>
        <w:t>ygotowaniem i złożeniem oferty.</w:t>
      </w:r>
    </w:p>
    <w:p w14:paraId="1D24B66D" w14:textId="77777777" w:rsidR="004025C6" w:rsidRPr="001775F4" w:rsidRDefault="004025C6" w:rsidP="004025C6">
      <w:pPr>
        <w:spacing w:after="0" w:line="360" w:lineRule="auto"/>
        <w:rPr>
          <w:rFonts w:ascii="Verdana" w:hAnsi="Verdana"/>
          <w:sz w:val="20"/>
          <w:szCs w:val="20"/>
        </w:rPr>
      </w:pPr>
      <w:r w:rsidRPr="001775F4">
        <w:rPr>
          <w:rFonts w:ascii="Verdana" w:hAnsi="Verdana"/>
          <w:b/>
          <w:bCs/>
          <w:sz w:val="20"/>
          <w:szCs w:val="20"/>
        </w:rPr>
        <w:lastRenderedPageBreak/>
        <w:t xml:space="preserve">2. Zmiany i wycofanie ofert </w:t>
      </w:r>
    </w:p>
    <w:p w14:paraId="247727D3" w14:textId="77777777" w:rsidR="004025C6" w:rsidRPr="001775F4" w:rsidRDefault="004025C6" w:rsidP="004025C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775F4">
        <w:rPr>
          <w:rFonts w:ascii="Verdana" w:hAnsi="Verdana"/>
          <w:sz w:val="20"/>
          <w:szCs w:val="20"/>
        </w:rPr>
        <w:t xml:space="preserve">1) Wykonawca może wprowadzić zmiany w złożonej ofercie lub ją wycofać, pod warunkiem, że uczyni to przed terminem składania ofert. Zarówno zmiana jak i wycofanie oferty wymagają zachowania formy pisemnej. </w:t>
      </w:r>
    </w:p>
    <w:p w14:paraId="0A3F9449" w14:textId="77777777" w:rsidR="004025C6" w:rsidRPr="001775F4" w:rsidRDefault="004025C6" w:rsidP="004025C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775F4">
        <w:rPr>
          <w:rFonts w:ascii="Verdana" w:hAnsi="Verdana"/>
          <w:sz w:val="20"/>
          <w:szCs w:val="20"/>
        </w:rPr>
        <w:t xml:space="preserve">2) Zmiany dotyczące treści oferty powinny być przygotowane, opakowane i zaadresowane w ten sam sposób, co oferta. Dodatkowo opakowanie, w którym przekazywana jest zmieniona oferta należy opatrzyć napisem ZMIANA. </w:t>
      </w:r>
    </w:p>
    <w:p w14:paraId="442864B3" w14:textId="77777777" w:rsidR="004025C6" w:rsidRPr="004115C4" w:rsidRDefault="004025C6" w:rsidP="004025C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775F4">
        <w:rPr>
          <w:rFonts w:ascii="Verdana" w:hAnsi="Verdana"/>
          <w:sz w:val="20"/>
          <w:szCs w:val="20"/>
        </w:rPr>
        <w:t xml:space="preserve">3) Powiadomienie o wycofaniu oferty powinno być opakowane i zaadresowane w ten sam sposób, co oferta. Dodatkowo opakowanie, w którym jest przekazywane to powiadomienie należy opatrzyć napisem WYCOFANE. </w:t>
      </w:r>
    </w:p>
    <w:p w14:paraId="0D50EF3C" w14:textId="77777777" w:rsidR="00DF5786" w:rsidRDefault="00DF5786" w:rsidP="006A4BC7">
      <w:pPr>
        <w:pStyle w:val="Akapitzlist1"/>
        <w:spacing w:line="360" w:lineRule="auto"/>
        <w:ind w:left="284"/>
        <w:jc w:val="both"/>
        <w:rPr>
          <w:rFonts w:ascii="Verdana" w:hAnsi="Verdana" w:cs="Tahoma"/>
          <w:color w:val="000000"/>
          <w:sz w:val="20"/>
          <w:szCs w:val="20"/>
        </w:rPr>
      </w:pPr>
    </w:p>
    <w:p w14:paraId="5B296A47" w14:textId="51E54DFD" w:rsidR="0095788B" w:rsidRPr="0095788B" w:rsidRDefault="004C3495" w:rsidP="0095788B">
      <w:pPr>
        <w:pStyle w:val="Akapitzlist1"/>
        <w:spacing w:line="360" w:lineRule="auto"/>
        <w:ind w:left="284"/>
        <w:jc w:val="both"/>
        <w:rPr>
          <w:rFonts w:ascii="Verdana" w:hAnsi="Verdana" w:cs="Tahoma"/>
          <w:b/>
          <w:color w:val="000000"/>
          <w:sz w:val="20"/>
          <w:szCs w:val="20"/>
        </w:rPr>
      </w:pPr>
      <w:r>
        <w:rPr>
          <w:rFonts w:ascii="Verdana" w:hAnsi="Verdana" w:cs="Tahoma"/>
          <w:b/>
          <w:color w:val="000000"/>
          <w:sz w:val="20"/>
          <w:szCs w:val="20"/>
        </w:rPr>
        <w:t>I</w:t>
      </w:r>
      <w:r w:rsidR="004025C6">
        <w:rPr>
          <w:rFonts w:ascii="Verdana" w:hAnsi="Verdana" w:cs="Tahoma"/>
          <w:b/>
          <w:color w:val="000000"/>
          <w:sz w:val="20"/>
          <w:szCs w:val="20"/>
        </w:rPr>
        <w:t>X</w:t>
      </w:r>
      <w:r w:rsidR="006A4BC7" w:rsidRPr="006A4BC7">
        <w:rPr>
          <w:rFonts w:ascii="Verdana" w:hAnsi="Verdana" w:cs="Tahoma"/>
          <w:b/>
          <w:color w:val="000000"/>
          <w:sz w:val="20"/>
          <w:szCs w:val="20"/>
        </w:rPr>
        <w:t xml:space="preserve"> </w:t>
      </w:r>
      <w:r w:rsidR="0093742D" w:rsidRPr="006A4BC7">
        <w:rPr>
          <w:rFonts w:ascii="Verdana" w:hAnsi="Verdana" w:cs="Tahoma"/>
          <w:b/>
          <w:color w:val="000000"/>
          <w:sz w:val="20"/>
          <w:szCs w:val="20"/>
        </w:rPr>
        <w:t xml:space="preserve">SPOSÓB ORAZ TERMIN SKŁADANIA </w:t>
      </w:r>
      <w:r w:rsidR="00866BE0">
        <w:rPr>
          <w:rFonts w:ascii="Verdana" w:hAnsi="Verdana" w:cs="Tahoma"/>
          <w:b/>
          <w:color w:val="000000"/>
          <w:sz w:val="20"/>
          <w:szCs w:val="20"/>
        </w:rPr>
        <w:t xml:space="preserve">I OTWARCIA </w:t>
      </w:r>
      <w:r w:rsidR="0093742D" w:rsidRPr="006A4BC7">
        <w:rPr>
          <w:rFonts w:ascii="Verdana" w:hAnsi="Verdana" w:cs="Tahoma"/>
          <w:b/>
          <w:color w:val="000000"/>
          <w:sz w:val="20"/>
          <w:szCs w:val="20"/>
        </w:rPr>
        <w:t xml:space="preserve">OFERT    </w:t>
      </w:r>
    </w:p>
    <w:p w14:paraId="158BE47A" w14:textId="77777777" w:rsidR="004025C6" w:rsidRDefault="004025C6" w:rsidP="004025C6">
      <w:pPr>
        <w:numPr>
          <w:ilvl w:val="0"/>
          <w:numId w:val="42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9B56E8">
        <w:rPr>
          <w:rFonts w:ascii="Verdana" w:hAnsi="Verdana"/>
          <w:sz w:val="20"/>
          <w:szCs w:val="20"/>
        </w:rPr>
        <w:t>Ofertę należy złożyć</w:t>
      </w:r>
      <w:r>
        <w:rPr>
          <w:rFonts w:ascii="Verdana" w:hAnsi="Verdana"/>
          <w:sz w:val="20"/>
          <w:szCs w:val="20"/>
        </w:rPr>
        <w:t>/przesłać na adres</w:t>
      </w:r>
    </w:p>
    <w:p w14:paraId="32C8D890" w14:textId="77777777" w:rsidR="004025C6" w:rsidRPr="004421C2" w:rsidRDefault="004025C6" w:rsidP="004025C6">
      <w:pPr>
        <w:spacing w:after="0" w:line="360" w:lineRule="auto"/>
        <w:ind w:left="439"/>
        <w:jc w:val="both"/>
        <w:rPr>
          <w:rFonts w:ascii="Verdana" w:hAnsi="Verdana"/>
          <w:sz w:val="20"/>
          <w:szCs w:val="20"/>
        </w:rPr>
      </w:pPr>
      <w:r w:rsidRPr="004421C2">
        <w:rPr>
          <w:rFonts w:ascii="Verdana" w:hAnsi="Verdana"/>
          <w:sz w:val="20"/>
          <w:szCs w:val="20"/>
        </w:rPr>
        <w:t xml:space="preserve">Gmina Stepnica </w:t>
      </w:r>
    </w:p>
    <w:p w14:paraId="5E28E7A6" w14:textId="77777777" w:rsidR="004025C6" w:rsidRPr="004421C2" w:rsidRDefault="004025C6" w:rsidP="004025C6">
      <w:pPr>
        <w:spacing w:after="0" w:line="360" w:lineRule="auto"/>
        <w:ind w:left="439"/>
        <w:jc w:val="both"/>
        <w:rPr>
          <w:rFonts w:ascii="Verdana" w:hAnsi="Verdana"/>
          <w:sz w:val="20"/>
          <w:szCs w:val="20"/>
        </w:rPr>
      </w:pPr>
      <w:r w:rsidRPr="004421C2">
        <w:rPr>
          <w:rFonts w:ascii="Verdana" w:hAnsi="Verdana"/>
          <w:sz w:val="20"/>
          <w:szCs w:val="20"/>
        </w:rPr>
        <w:t>ul. Kościuszki 4</w:t>
      </w:r>
    </w:p>
    <w:p w14:paraId="624BB540" w14:textId="77777777" w:rsidR="004025C6" w:rsidRPr="004421C2" w:rsidRDefault="004025C6" w:rsidP="004025C6">
      <w:pPr>
        <w:spacing w:after="0" w:line="360" w:lineRule="auto"/>
        <w:ind w:left="439"/>
        <w:jc w:val="both"/>
        <w:rPr>
          <w:rFonts w:ascii="Verdana" w:hAnsi="Verdana"/>
          <w:sz w:val="20"/>
          <w:szCs w:val="20"/>
        </w:rPr>
      </w:pPr>
      <w:r w:rsidRPr="004421C2">
        <w:rPr>
          <w:rFonts w:ascii="Verdana" w:hAnsi="Verdana"/>
          <w:sz w:val="20"/>
          <w:szCs w:val="20"/>
        </w:rPr>
        <w:t>72-112  Stepnica</w:t>
      </w:r>
    </w:p>
    <w:p w14:paraId="0D755250" w14:textId="74C72020" w:rsidR="004025C6" w:rsidRPr="0051307E" w:rsidRDefault="004025C6" w:rsidP="004025C6">
      <w:pPr>
        <w:spacing w:after="0" w:line="360" w:lineRule="auto"/>
        <w:ind w:left="439"/>
        <w:jc w:val="both"/>
        <w:rPr>
          <w:rFonts w:ascii="Verdana" w:hAnsi="Verdana"/>
          <w:sz w:val="20"/>
          <w:szCs w:val="20"/>
        </w:rPr>
      </w:pPr>
      <w:r w:rsidRPr="004421C2">
        <w:rPr>
          <w:rFonts w:ascii="Verdana" w:hAnsi="Verdana"/>
          <w:sz w:val="20"/>
          <w:szCs w:val="20"/>
        </w:rPr>
        <w:t>Pokój nr 6 sekretariat</w:t>
      </w:r>
      <w:r>
        <w:rPr>
          <w:rFonts w:ascii="Verdana" w:hAnsi="Verdana"/>
          <w:sz w:val="20"/>
          <w:szCs w:val="20"/>
        </w:rPr>
        <w:t xml:space="preserve"> </w:t>
      </w:r>
      <w:r w:rsidRPr="009B56E8">
        <w:rPr>
          <w:rFonts w:ascii="Verdana" w:hAnsi="Verdana"/>
          <w:sz w:val="20"/>
          <w:szCs w:val="20"/>
        </w:rPr>
        <w:t xml:space="preserve">nie później </w:t>
      </w:r>
      <w:r w:rsidRPr="0051307E">
        <w:rPr>
          <w:rFonts w:ascii="Verdana" w:hAnsi="Verdana"/>
          <w:sz w:val="20"/>
          <w:szCs w:val="20"/>
        </w:rPr>
        <w:t xml:space="preserve">niż </w:t>
      </w:r>
      <w:r w:rsidRPr="0051307E">
        <w:rPr>
          <w:rFonts w:ascii="Verdana" w:hAnsi="Verdana"/>
          <w:b/>
          <w:bCs/>
          <w:sz w:val="20"/>
          <w:szCs w:val="20"/>
        </w:rPr>
        <w:t xml:space="preserve">do dnia </w:t>
      </w:r>
      <w:r>
        <w:rPr>
          <w:rFonts w:ascii="Verdana" w:hAnsi="Verdana"/>
          <w:b/>
          <w:bCs/>
          <w:sz w:val="20"/>
          <w:szCs w:val="20"/>
        </w:rPr>
        <w:t>22 lutego 2024 r. do godziny 10</w:t>
      </w:r>
      <w:r w:rsidRPr="0051307E">
        <w:rPr>
          <w:rFonts w:ascii="Verdana" w:hAnsi="Verdana"/>
          <w:b/>
          <w:bCs/>
          <w:sz w:val="20"/>
          <w:szCs w:val="20"/>
        </w:rPr>
        <w:t>.00.</w:t>
      </w:r>
    </w:p>
    <w:p w14:paraId="68E3766A" w14:textId="2B1D7D61" w:rsidR="004025C6" w:rsidRPr="0051307E" w:rsidRDefault="004025C6" w:rsidP="004025C6">
      <w:pPr>
        <w:numPr>
          <w:ilvl w:val="0"/>
          <w:numId w:val="42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51307E">
        <w:rPr>
          <w:rFonts w:ascii="Verdana" w:hAnsi="Verdana"/>
          <w:sz w:val="20"/>
          <w:szCs w:val="20"/>
        </w:rPr>
        <w:t xml:space="preserve">Oferta otrzymana przez Zamawiającego po terminie składania ofert </w:t>
      </w:r>
      <w:r>
        <w:rPr>
          <w:rFonts w:ascii="Verdana" w:hAnsi="Verdana"/>
          <w:sz w:val="20"/>
          <w:szCs w:val="20"/>
        </w:rPr>
        <w:t xml:space="preserve">nie </w:t>
      </w:r>
      <w:r w:rsidRPr="0051307E">
        <w:rPr>
          <w:rFonts w:ascii="Verdana" w:hAnsi="Verdana"/>
          <w:sz w:val="20"/>
          <w:szCs w:val="20"/>
        </w:rPr>
        <w:t>zostanie</w:t>
      </w:r>
      <w:r>
        <w:rPr>
          <w:rFonts w:ascii="Verdana" w:hAnsi="Verdana"/>
          <w:sz w:val="20"/>
          <w:szCs w:val="20"/>
        </w:rPr>
        <w:t xml:space="preserve"> wzięta do oceny</w:t>
      </w:r>
      <w:r w:rsidRPr="0051307E">
        <w:rPr>
          <w:rFonts w:ascii="Verdana" w:hAnsi="Verdana"/>
          <w:sz w:val="20"/>
          <w:szCs w:val="20"/>
        </w:rPr>
        <w:t>.</w:t>
      </w:r>
    </w:p>
    <w:p w14:paraId="7942B8EA" w14:textId="6853677E" w:rsidR="004025C6" w:rsidRDefault="004025C6" w:rsidP="004025C6">
      <w:pPr>
        <w:numPr>
          <w:ilvl w:val="0"/>
          <w:numId w:val="42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51307E">
        <w:rPr>
          <w:rFonts w:ascii="Verdana" w:hAnsi="Verdana"/>
          <w:sz w:val="20"/>
          <w:szCs w:val="20"/>
        </w:rPr>
        <w:t xml:space="preserve">Otwarcie złożonych ofert nastąpi </w:t>
      </w:r>
      <w:r w:rsidRPr="0051307E">
        <w:rPr>
          <w:rFonts w:ascii="Verdana" w:hAnsi="Verdana"/>
          <w:b/>
          <w:bCs/>
          <w:sz w:val="20"/>
          <w:szCs w:val="20"/>
        </w:rPr>
        <w:t xml:space="preserve">dnia </w:t>
      </w:r>
      <w:r>
        <w:rPr>
          <w:rFonts w:ascii="Verdana" w:hAnsi="Verdana"/>
          <w:b/>
          <w:bCs/>
          <w:sz w:val="20"/>
          <w:szCs w:val="20"/>
        </w:rPr>
        <w:t xml:space="preserve">22 lutego 2024 </w:t>
      </w:r>
      <w:r w:rsidR="00EF5899">
        <w:rPr>
          <w:rFonts w:ascii="Verdana" w:hAnsi="Verdana"/>
          <w:b/>
          <w:bCs/>
          <w:sz w:val="20"/>
          <w:szCs w:val="20"/>
        </w:rPr>
        <w:t>r. o godzinie</w:t>
      </w:r>
      <w:r w:rsidRPr="0051307E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b/>
          <w:bCs/>
          <w:sz w:val="20"/>
          <w:szCs w:val="20"/>
        </w:rPr>
        <w:t>10.30</w:t>
      </w:r>
      <w:r>
        <w:rPr>
          <w:rFonts w:ascii="Verdana" w:hAnsi="Verdana"/>
          <w:sz w:val="20"/>
          <w:szCs w:val="20"/>
        </w:rPr>
        <w:t xml:space="preserve"> w Urzędzie Miasta i Gminy Stepnica w sali konferencyjnej nr 3 na parterze</w:t>
      </w:r>
      <w:r w:rsidRPr="006628FD">
        <w:rPr>
          <w:rFonts w:ascii="Verdana" w:hAnsi="Verdana"/>
          <w:sz w:val="20"/>
          <w:szCs w:val="20"/>
        </w:rPr>
        <w:t>.</w:t>
      </w:r>
    </w:p>
    <w:p w14:paraId="0FBCE53E" w14:textId="77777777" w:rsidR="004025C6" w:rsidRDefault="004025C6" w:rsidP="004025C6">
      <w:pPr>
        <w:numPr>
          <w:ilvl w:val="0"/>
          <w:numId w:val="42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6628FD">
        <w:rPr>
          <w:rFonts w:ascii="Verdana" w:hAnsi="Verdana"/>
          <w:sz w:val="20"/>
          <w:szCs w:val="20"/>
        </w:rPr>
        <w:t xml:space="preserve">Otwarcie ofert jest jawne. </w:t>
      </w:r>
      <w:r w:rsidRPr="001775F4">
        <w:rPr>
          <w:rFonts w:ascii="Verdana" w:hAnsi="Verdana"/>
          <w:sz w:val="20"/>
          <w:szCs w:val="20"/>
        </w:rPr>
        <w:t>Wykonawcy mogą uczestniczyć w sesji otwarcia ofert.</w:t>
      </w:r>
      <w:r>
        <w:rPr>
          <w:rFonts w:ascii="Verdana" w:hAnsi="Verdana"/>
          <w:sz w:val="20"/>
          <w:szCs w:val="20"/>
        </w:rPr>
        <w:t xml:space="preserve"> </w:t>
      </w:r>
      <w:r w:rsidRPr="006628FD">
        <w:rPr>
          <w:rFonts w:ascii="Verdana" w:hAnsi="Verdana"/>
          <w:sz w:val="20"/>
          <w:szCs w:val="20"/>
        </w:rPr>
        <w:t>Bezpośrednio przed otwarciem ofert Zamawiający poda kwotę, jaką zamierza przeznaczyć na sfinansowanie zamówienia, która będzie realnie obciążała budżet Zamawiającego z tytułu realizacji zamówienia.</w:t>
      </w:r>
    </w:p>
    <w:p w14:paraId="5CB3354B" w14:textId="77777777" w:rsidR="004025C6" w:rsidRDefault="004025C6" w:rsidP="004025C6">
      <w:pPr>
        <w:numPr>
          <w:ilvl w:val="0"/>
          <w:numId w:val="42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6628FD">
        <w:rPr>
          <w:rFonts w:ascii="Verdana" w:hAnsi="Verdana"/>
          <w:sz w:val="20"/>
          <w:szCs w:val="20"/>
        </w:rPr>
        <w:t>Podczas otwarcia ofert podane zostaną nazwy oraz adresy Wykonawców, a także informacje dotyczące ceny</w:t>
      </w:r>
      <w:r>
        <w:rPr>
          <w:rFonts w:ascii="Verdana" w:hAnsi="Verdana"/>
          <w:sz w:val="20"/>
          <w:szCs w:val="20"/>
        </w:rPr>
        <w:t xml:space="preserve"> i innych elementów oferty, mających wpływ na ocenę ofert ze względu na przyjęte kryteria (ceny, terminu wykonania zamówienia, okresu gwarancji i warunków płatności zawartych w ofertach).</w:t>
      </w:r>
    </w:p>
    <w:p w14:paraId="621059CF" w14:textId="77777777" w:rsidR="004025C6" w:rsidRDefault="004025C6" w:rsidP="004025C6">
      <w:pPr>
        <w:numPr>
          <w:ilvl w:val="0"/>
          <w:numId w:val="42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Niezwłocznie po otwarciu ofert zamawiający zamieszcza na stronie internetowej informacje dotyczące:</w:t>
      </w:r>
    </w:p>
    <w:p w14:paraId="285232B1" w14:textId="77777777" w:rsidR="004025C6" w:rsidRDefault="004025C6" w:rsidP="004025C6">
      <w:pPr>
        <w:pStyle w:val="Akapitzlist"/>
        <w:numPr>
          <w:ilvl w:val="1"/>
          <w:numId w:val="41"/>
        </w:numPr>
        <w:spacing w:after="0" w:line="360" w:lineRule="auto"/>
        <w:ind w:left="69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kwoty, jaka zamierza przeznaczyć na sfinansowanie zamówienia,</w:t>
      </w:r>
    </w:p>
    <w:p w14:paraId="746F77A1" w14:textId="77777777" w:rsidR="004025C6" w:rsidRDefault="004025C6" w:rsidP="004025C6">
      <w:pPr>
        <w:pStyle w:val="Akapitzlist"/>
        <w:numPr>
          <w:ilvl w:val="1"/>
          <w:numId w:val="41"/>
        </w:numPr>
        <w:spacing w:after="0" w:line="360" w:lineRule="auto"/>
        <w:ind w:left="69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firm oraz adresów wykonawców, którzy złożyli oferty w terminie,</w:t>
      </w:r>
    </w:p>
    <w:p w14:paraId="734D58B1" w14:textId="77777777" w:rsidR="004025C6" w:rsidRDefault="004025C6" w:rsidP="004025C6">
      <w:pPr>
        <w:pStyle w:val="Akapitzlist"/>
        <w:numPr>
          <w:ilvl w:val="1"/>
          <w:numId w:val="41"/>
        </w:numPr>
        <w:spacing w:after="0" w:line="360" w:lineRule="auto"/>
        <w:ind w:left="69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ceny, terminu wykonania zamówienia, okresu gwarancji i warunków płatności zawartych w ofertach.</w:t>
      </w:r>
    </w:p>
    <w:p w14:paraId="40FBF8FC" w14:textId="77777777" w:rsidR="00866BE0" w:rsidRPr="00866BE0" w:rsidRDefault="00866BE0" w:rsidP="00866BE0">
      <w:pPr>
        <w:spacing w:after="0" w:line="360" w:lineRule="auto"/>
        <w:ind w:left="340"/>
        <w:jc w:val="both"/>
        <w:rPr>
          <w:rFonts w:ascii="Verdana" w:hAnsi="Verdana"/>
          <w:sz w:val="20"/>
          <w:szCs w:val="20"/>
        </w:rPr>
      </w:pPr>
    </w:p>
    <w:p w14:paraId="627446F2" w14:textId="77777777" w:rsidR="00671B0F" w:rsidRPr="00671B0F" w:rsidRDefault="00671B0F" w:rsidP="00671B0F">
      <w:pPr>
        <w:spacing w:after="0" w:line="360" w:lineRule="auto"/>
        <w:ind w:left="697"/>
        <w:jc w:val="both"/>
        <w:rPr>
          <w:rFonts w:ascii="Verdana" w:hAnsi="Verdana"/>
          <w:sz w:val="20"/>
          <w:szCs w:val="20"/>
        </w:rPr>
      </w:pPr>
    </w:p>
    <w:p w14:paraId="1E2F152F" w14:textId="77777777" w:rsidR="005C1D80" w:rsidRDefault="005C1D80" w:rsidP="00B925B4">
      <w:pPr>
        <w:pStyle w:val="Akapitzlist1"/>
        <w:spacing w:line="360" w:lineRule="auto"/>
        <w:jc w:val="both"/>
        <w:rPr>
          <w:rFonts w:ascii="Verdana" w:hAnsi="Verdana" w:cs="Tahoma"/>
          <w:color w:val="000000"/>
          <w:sz w:val="20"/>
          <w:szCs w:val="20"/>
        </w:rPr>
      </w:pPr>
    </w:p>
    <w:p w14:paraId="0F4C61CD" w14:textId="64EDC1FE" w:rsidR="00AB2BF2" w:rsidRPr="00B65122" w:rsidRDefault="00866BE0" w:rsidP="00AB2BF2">
      <w:pPr>
        <w:keepNext/>
        <w:spacing w:after="0" w:line="360" w:lineRule="auto"/>
        <w:ind w:left="45" w:hanging="17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</w:pPr>
      <w:r>
        <w:rPr>
          <w:rFonts w:ascii="Verdana" w:hAnsi="Verdana"/>
          <w:b/>
          <w:bCs/>
          <w:sz w:val="20"/>
          <w:szCs w:val="20"/>
        </w:rPr>
        <w:t>X</w:t>
      </w:r>
      <w:r w:rsidR="00AB2BF2" w:rsidRPr="00B65122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>.</w:t>
      </w:r>
      <w:r w:rsidR="00AB2BF2" w:rsidRPr="00B65122">
        <w:rPr>
          <w:rFonts w:ascii="Verdana" w:hAnsi="Verdana"/>
          <w:b/>
          <w:bCs/>
          <w:sz w:val="20"/>
          <w:szCs w:val="20"/>
        </w:rPr>
        <w:t xml:space="preserve"> SPOSÓB OBLICZENIA CENY</w:t>
      </w:r>
    </w:p>
    <w:p w14:paraId="0050BD85" w14:textId="13D36A1B" w:rsidR="00AB2BF2" w:rsidRPr="00AB2BF2" w:rsidRDefault="00AB2BF2" w:rsidP="00F35B6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jc w:val="both"/>
        <w:rPr>
          <w:rFonts w:ascii="Verdana" w:hAnsi="Verdana" w:cs="Calibri"/>
          <w:sz w:val="20"/>
          <w:szCs w:val="20"/>
        </w:rPr>
      </w:pPr>
      <w:r w:rsidRPr="00AB2BF2">
        <w:rPr>
          <w:rFonts w:ascii="Verdana" w:eastAsia="Times New Roman" w:hAnsi="Verdana" w:cs="Times New Roman"/>
          <w:sz w:val="20"/>
          <w:szCs w:val="20"/>
          <w:lang w:eastAsia="pl-PL"/>
        </w:rPr>
        <w:t xml:space="preserve">W formularzu oferty Wykonawca podaje </w:t>
      </w:r>
      <w:r w:rsidR="006308CF">
        <w:rPr>
          <w:rFonts w:ascii="Verdana" w:eastAsia="Times New Roman" w:hAnsi="Verdana" w:cs="Times New Roman"/>
          <w:sz w:val="20"/>
          <w:szCs w:val="20"/>
          <w:lang w:eastAsia="pl-PL"/>
        </w:rPr>
        <w:t xml:space="preserve">ryczałtową </w:t>
      </w:r>
      <w:r w:rsidRPr="00AB2BF2">
        <w:rPr>
          <w:rFonts w:ascii="Verdana" w:eastAsia="Times New Roman" w:hAnsi="Verdana" w:cs="Times New Roman"/>
          <w:sz w:val="20"/>
          <w:szCs w:val="20"/>
          <w:lang w:eastAsia="pl-PL"/>
        </w:rPr>
        <w:t xml:space="preserve">cenę </w:t>
      </w:r>
      <w:r w:rsidR="006308CF">
        <w:rPr>
          <w:rFonts w:ascii="Verdana" w:eastAsia="Times New Roman" w:hAnsi="Verdana" w:cs="Times New Roman"/>
          <w:sz w:val="20"/>
          <w:szCs w:val="20"/>
          <w:lang w:eastAsia="pl-PL"/>
        </w:rPr>
        <w:t xml:space="preserve">oferty </w:t>
      </w:r>
      <w:r w:rsidRPr="00AB2BF2">
        <w:rPr>
          <w:rFonts w:ascii="Verdana" w:eastAsia="Times New Roman" w:hAnsi="Verdana" w:cs="Times New Roman"/>
          <w:sz w:val="20"/>
          <w:szCs w:val="20"/>
          <w:lang w:eastAsia="pl-PL"/>
        </w:rPr>
        <w:t>netto oraz brutto za całość przedmiotu zamówienia, z dokładnością do dwóch miejsc po przecinku w rozumieniu art. 3 ust. 1 pkt 1 i ust. 2 ustawy z dnia 9 maja 2014 r. o informowaniu o cenac</w:t>
      </w:r>
      <w:r w:rsidR="00CE25A5">
        <w:rPr>
          <w:rFonts w:ascii="Verdana" w:eastAsia="Times New Roman" w:hAnsi="Verdana" w:cs="Times New Roman"/>
          <w:sz w:val="20"/>
          <w:szCs w:val="20"/>
          <w:lang w:eastAsia="pl-PL"/>
        </w:rPr>
        <w:t>h towarów i usług (Dz. U. z 2023 r. poz. 168</w:t>
      </w:r>
      <w:r w:rsidRPr="00AB2BF2">
        <w:rPr>
          <w:rFonts w:ascii="Verdana" w:eastAsia="Times New Roman" w:hAnsi="Verdana" w:cs="Times New Roman"/>
          <w:sz w:val="20"/>
          <w:szCs w:val="20"/>
          <w:lang w:eastAsia="pl-PL"/>
        </w:rPr>
        <w:t xml:space="preserve">), za którą podejmuje się zrealizować przedmiot zamówienia. </w:t>
      </w:r>
    </w:p>
    <w:p w14:paraId="34835073" w14:textId="1DF51770" w:rsidR="00AB2BF2" w:rsidRPr="006308CF" w:rsidRDefault="00AB2BF2" w:rsidP="00F35B6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jc w:val="both"/>
        <w:rPr>
          <w:rFonts w:ascii="Verdana" w:hAnsi="Verdana" w:cs="Calibri"/>
          <w:b/>
          <w:sz w:val="20"/>
          <w:szCs w:val="20"/>
        </w:rPr>
      </w:pPr>
      <w:r w:rsidRPr="00AB2BF2">
        <w:rPr>
          <w:rFonts w:ascii="Verdana" w:eastAsia="Times New Roman" w:hAnsi="Verdana" w:cs="Times New Roman"/>
          <w:sz w:val="20"/>
          <w:szCs w:val="20"/>
          <w:lang w:eastAsia="pl-PL"/>
        </w:rPr>
        <w:t>Do porównania i oceny ofert prz</w:t>
      </w:r>
      <w:r w:rsidR="006308CF">
        <w:rPr>
          <w:rFonts w:ascii="Verdana" w:eastAsia="Times New Roman" w:hAnsi="Verdana" w:cs="Times New Roman"/>
          <w:sz w:val="20"/>
          <w:szCs w:val="20"/>
          <w:lang w:eastAsia="pl-PL"/>
        </w:rPr>
        <w:t xml:space="preserve">yjmuje się cenę z podatkiem VAT, </w:t>
      </w:r>
      <w:r w:rsidR="006308CF" w:rsidRPr="006308CF">
        <w:rPr>
          <w:rFonts w:ascii="Verdana" w:eastAsia="Times New Roman" w:hAnsi="Verdana" w:cs="Times New Roman"/>
          <w:b/>
          <w:sz w:val="20"/>
          <w:szCs w:val="20"/>
          <w:lang w:eastAsia="pl-PL"/>
        </w:rPr>
        <w:t>cena ma charakter ryczałtowy</w:t>
      </w:r>
      <w:r w:rsidR="006308CF">
        <w:rPr>
          <w:rFonts w:ascii="Verdana" w:eastAsia="Times New Roman" w:hAnsi="Verdana" w:cs="Times New Roman"/>
          <w:b/>
          <w:sz w:val="20"/>
          <w:szCs w:val="20"/>
          <w:lang w:eastAsia="pl-PL"/>
        </w:rPr>
        <w:t>.</w:t>
      </w:r>
    </w:p>
    <w:p w14:paraId="2CB225A8" w14:textId="77777777" w:rsidR="00AB2BF2" w:rsidRPr="00AB2BF2" w:rsidRDefault="00AB2BF2" w:rsidP="00F35B6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jc w:val="both"/>
        <w:rPr>
          <w:rFonts w:ascii="Verdana" w:hAnsi="Verdana" w:cs="Calibri"/>
          <w:sz w:val="20"/>
          <w:szCs w:val="20"/>
        </w:rPr>
      </w:pPr>
      <w:r w:rsidRPr="00AB2BF2">
        <w:rPr>
          <w:rFonts w:ascii="Verdana" w:hAnsi="Verdana" w:cs="Calibri"/>
          <w:sz w:val="20"/>
          <w:szCs w:val="20"/>
        </w:rPr>
        <w:t xml:space="preserve">Cena oferty powinna obejmować pełen zakres zamówienia wynikający z opisu przedmiotu zamówienia, ponadto uwzględniać wszystkie niezbędne koszty związane z wykonaniem przedmiotu zamówienia leżące po stronie Wykonawcy. Wykonawca zamówienia musi przewidzieć wszystkie okoliczności, które mogą wpłynąć na cenę zamówienia. </w:t>
      </w:r>
    </w:p>
    <w:p w14:paraId="495B6E64" w14:textId="77777777" w:rsidR="00AB2BF2" w:rsidRPr="00AB2BF2" w:rsidRDefault="00AB2BF2" w:rsidP="00F35B6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jc w:val="both"/>
        <w:rPr>
          <w:rFonts w:ascii="Verdana" w:hAnsi="Verdana" w:cs="Calibri"/>
          <w:sz w:val="20"/>
          <w:szCs w:val="20"/>
        </w:rPr>
      </w:pPr>
      <w:r w:rsidRPr="00AB2BF2">
        <w:rPr>
          <w:rFonts w:ascii="Verdana" w:hAnsi="Verdana" w:cs="Calibri"/>
          <w:sz w:val="20"/>
          <w:szCs w:val="20"/>
        </w:rPr>
        <w:t xml:space="preserve">Cena ofertowa brutto jest ceną ostateczną obejmującą wszystkie koszty i składniki związane z realizacją zamówienia, zgodnie z dokumentacją projektową, w tym m. in. podatek VAT i </w:t>
      </w:r>
      <w:r w:rsidRPr="00AB2BF2">
        <w:rPr>
          <w:rFonts w:ascii="Verdana" w:eastAsia="Times New Roman" w:hAnsi="Verdana" w:cs="Times New Roman"/>
          <w:sz w:val="20"/>
          <w:szCs w:val="20"/>
          <w:lang w:eastAsia="pl-PL"/>
        </w:rPr>
        <w:t xml:space="preserve">zostaje ustalona na czas trwania umowy w sprawie zamówienia publicznego i nie będzie podlegała zmianom, z wyjątkiem odpowiednich zapisów w warunkach umowy. </w:t>
      </w:r>
    </w:p>
    <w:p w14:paraId="53A6D80B" w14:textId="77777777" w:rsidR="00AB2BF2" w:rsidRPr="00AB2BF2" w:rsidRDefault="00AB2BF2" w:rsidP="00F35B6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jc w:val="both"/>
        <w:rPr>
          <w:rFonts w:ascii="Verdana" w:hAnsi="Verdana" w:cs="Calibri"/>
          <w:sz w:val="20"/>
          <w:szCs w:val="20"/>
        </w:rPr>
      </w:pPr>
      <w:r w:rsidRPr="00AB2BF2">
        <w:rPr>
          <w:rFonts w:ascii="Verdana" w:hAnsi="Verdana" w:cs="Calibri"/>
          <w:sz w:val="20"/>
          <w:szCs w:val="20"/>
        </w:rPr>
        <w:t>Oferow</w:t>
      </w:r>
      <w:r w:rsidR="006308CF">
        <w:rPr>
          <w:rFonts w:ascii="Verdana" w:hAnsi="Verdana" w:cs="Calibri"/>
          <w:sz w:val="20"/>
          <w:szCs w:val="20"/>
        </w:rPr>
        <w:t>ana przez wykonawcę cena</w:t>
      </w:r>
      <w:r w:rsidRPr="00AB2BF2">
        <w:rPr>
          <w:rFonts w:ascii="Verdana" w:hAnsi="Verdana" w:cs="Calibri"/>
          <w:sz w:val="20"/>
          <w:szCs w:val="20"/>
        </w:rPr>
        <w:t>, stanowić będzie wynagrodzenie za realizację przedmiotu zamówienia. Każdy z Wykonawców może zaproponować tylko jedną cenę i nie może jej zmienić.</w:t>
      </w:r>
    </w:p>
    <w:p w14:paraId="42BAFAC2" w14:textId="77777777" w:rsidR="00AB2BF2" w:rsidRPr="00AB2BF2" w:rsidRDefault="00AB2BF2" w:rsidP="00F35B6E">
      <w:pPr>
        <w:numPr>
          <w:ilvl w:val="0"/>
          <w:numId w:val="1"/>
        </w:numPr>
        <w:spacing w:after="0" w:line="36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AB2BF2">
        <w:rPr>
          <w:rFonts w:ascii="Verdana" w:eastAsia="Times New Roman" w:hAnsi="Verdana" w:cs="Times New Roman"/>
          <w:sz w:val="20"/>
          <w:szCs w:val="20"/>
          <w:lang w:eastAsia="pl-PL"/>
        </w:rPr>
        <w:t>Zamawiający nie zapewnia zwolnienia Wykonawcy z żadnych podatków, opłat ani nie będzie zwracał żadnych kar należnych z jakiegokolwiek tytułu.</w:t>
      </w:r>
    </w:p>
    <w:p w14:paraId="1A32B95F" w14:textId="77777777" w:rsidR="00AB2BF2" w:rsidRPr="00AB2BF2" w:rsidRDefault="00AB2BF2" w:rsidP="00F35B6E">
      <w:pPr>
        <w:numPr>
          <w:ilvl w:val="0"/>
          <w:numId w:val="1"/>
        </w:numPr>
        <w:spacing w:after="0" w:line="36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AB2BF2">
        <w:rPr>
          <w:rFonts w:ascii="Verdana" w:eastAsia="Times New Roman" w:hAnsi="Verdana" w:cs="Times New Roman"/>
          <w:sz w:val="20"/>
          <w:szCs w:val="20"/>
          <w:lang w:eastAsia="pl-PL"/>
        </w:rPr>
        <w:t>Zapłata za wykonany przedmiot zamówienia nastąpi zgodnie z warunkami określonymi w umowie.</w:t>
      </w:r>
    </w:p>
    <w:p w14:paraId="4CF08DCD" w14:textId="6B4C18C8" w:rsidR="00AB2BF2" w:rsidRPr="00AB2BF2" w:rsidRDefault="00AB2BF2" w:rsidP="00F35B6E">
      <w:pPr>
        <w:numPr>
          <w:ilvl w:val="0"/>
          <w:numId w:val="1"/>
        </w:numPr>
        <w:spacing w:after="0" w:line="36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AB2BF2">
        <w:rPr>
          <w:rFonts w:ascii="Verdana" w:hAnsi="Verdana"/>
          <w:sz w:val="20"/>
          <w:szCs w:val="20"/>
        </w:rPr>
        <w:t>Zamawiający poprawia w ofercie: oczywiste omyłki pisarskie, oczywiste pomyłki rachunkowe z uwzględnieniem konsekwencji rachunkowych dokonanych poprawek, inne omyłki polegaj</w:t>
      </w:r>
      <w:r>
        <w:rPr>
          <w:rFonts w:ascii="Verdana" w:hAnsi="Verdana"/>
          <w:sz w:val="20"/>
          <w:szCs w:val="20"/>
        </w:rPr>
        <w:t xml:space="preserve">ące na niezgodności oferty </w:t>
      </w:r>
      <w:r w:rsidR="00866BE0">
        <w:rPr>
          <w:rFonts w:ascii="Verdana" w:hAnsi="Verdana"/>
          <w:sz w:val="20"/>
          <w:szCs w:val="20"/>
        </w:rPr>
        <w:t>z ogłoszeniem</w:t>
      </w:r>
      <w:r w:rsidRPr="00AB2BF2">
        <w:rPr>
          <w:rFonts w:ascii="Verdana" w:hAnsi="Verdana"/>
          <w:sz w:val="20"/>
          <w:szCs w:val="20"/>
        </w:rPr>
        <w:t xml:space="preserve">, niepowodujące istotnych zmian w treści oferty. </w:t>
      </w:r>
    </w:p>
    <w:p w14:paraId="437CBF79" w14:textId="77777777" w:rsidR="00AB2BF2" w:rsidRPr="00AB2BF2" w:rsidRDefault="00AB2BF2" w:rsidP="00F35B6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Verdana" w:hAnsi="Verdana" w:cs="Calibri"/>
          <w:sz w:val="20"/>
          <w:szCs w:val="20"/>
        </w:rPr>
      </w:pPr>
      <w:r w:rsidRPr="00AB2BF2">
        <w:rPr>
          <w:rFonts w:ascii="Verdana" w:hAnsi="Verdana"/>
          <w:sz w:val="20"/>
          <w:szCs w:val="20"/>
        </w:rPr>
        <w:t>Wszystkie wartości cen jednostkowych oraz ostateczna cena oferty muszą być liczone z dokładnością do dwóch miejsc po przecinku. Przy zaokrąglaniu ceny należy przyjąć następującą zasadę zaokrągleń: liczbę kończącą się cyframi 0-4 zaokrąglamy w dół, a cyframi 5-9 w górę.</w:t>
      </w:r>
    </w:p>
    <w:p w14:paraId="23CA622B" w14:textId="77777777" w:rsidR="00CC40D7" w:rsidRDefault="00CC40D7" w:rsidP="00CC40D7">
      <w:pPr>
        <w:keepNext/>
        <w:spacing w:after="0" w:line="360" w:lineRule="auto"/>
        <w:ind w:left="45" w:hanging="17"/>
        <w:jc w:val="center"/>
        <w:outlineLvl w:val="3"/>
        <w:rPr>
          <w:rFonts w:ascii="Verdana" w:hAnsi="Verdana"/>
          <w:b/>
          <w:bCs/>
          <w:sz w:val="20"/>
          <w:szCs w:val="20"/>
        </w:rPr>
      </w:pPr>
    </w:p>
    <w:p w14:paraId="2624E3F7" w14:textId="535873F8" w:rsidR="00CC40D7" w:rsidRPr="00312BE5" w:rsidRDefault="00866BE0" w:rsidP="00CC40D7">
      <w:pPr>
        <w:keepNext/>
        <w:spacing w:after="0" w:line="360" w:lineRule="auto"/>
        <w:ind w:left="45" w:hanging="17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</w:pPr>
      <w:r>
        <w:rPr>
          <w:rFonts w:ascii="Verdana" w:hAnsi="Verdana"/>
          <w:b/>
          <w:bCs/>
          <w:sz w:val="20"/>
          <w:szCs w:val="20"/>
        </w:rPr>
        <w:t>X</w:t>
      </w:r>
      <w:r w:rsidR="004C3495">
        <w:rPr>
          <w:rFonts w:ascii="Verdana" w:hAnsi="Verdana"/>
          <w:b/>
          <w:bCs/>
          <w:sz w:val="20"/>
          <w:szCs w:val="20"/>
        </w:rPr>
        <w:t>I</w:t>
      </w:r>
      <w:r w:rsidR="00CC40D7" w:rsidRPr="00312BE5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 xml:space="preserve">. </w:t>
      </w:r>
      <w:r w:rsidR="00CC40D7" w:rsidRPr="00CC40D7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>OPIS KRYTERIÓW OCENY OFERT, WRAZ Z PODANIEM WAG TYCH KRYTERIÓW, I SPOSOBU OCENY OFERT</w:t>
      </w:r>
    </w:p>
    <w:p w14:paraId="704A341F" w14:textId="77777777" w:rsidR="00CC40D7" w:rsidRPr="00312BE5" w:rsidRDefault="00CC40D7" w:rsidP="00CC40D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312BE5">
        <w:rPr>
          <w:rFonts w:ascii="Verdana" w:hAnsi="Verdana"/>
          <w:sz w:val="20"/>
          <w:szCs w:val="20"/>
        </w:rPr>
        <w:t>1. Zamawiający dokona oceny ofert złożonych w postępowaniu na podstawie następujących kryteriów oceny:</w:t>
      </w:r>
    </w:p>
    <w:p w14:paraId="69BE8EB5" w14:textId="2CDD5305" w:rsidR="00CC40D7" w:rsidRPr="004E6BAB" w:rsidRDefault="00CC40D7" w:rsidP="00866BE0">
      <w:pPr>
        <w:spacing w:after="0" w:line="360" w:lineRule="auto"/>
        <w:rPr>
          <w:rFonts w:ascii="Verdana" w:hAnsi="Verdana"/>
          <w:b/>
          <w:sz w:val="20"/>
          <w:szCs w:val="20"/>
        </w:rPr>
      </w:pPr>
      <w:r w:rsidRPr="00312BE5">
        <w:rPr>
          <w:rFonts w:ascii="Verdana" w:hAnsi="Verdana"/>
          <w:b/>
          <w:bCs/>
          <w:sz w:val="20"/>
          <w:szCs w:val="20"/>
        </w:rPr>
        <w:t>cena oferty brutto -</w:t>
      </w:r>
      <w:r w:rsidRPr="00312BE5">
        <w:rPr>
          <w:rFonts w:ascii="Verdana" w:hAnsi="Verdana"/>
          <w:sz w:val="20"/>
          <w:szCs w:val="20"/>
        </w:rPr>
        <w:t xml:space="preserve"> </w:t>
      </w:r>
      <w:r w:rsidR="00866BE0">
        <w:rPr>
          <w:rFonts w:ascii="Verdana" w:hAnsi="Verdana"/>
          <w:b/>
          <w:bCs/>
          <w:sz w:val="20"/>
          <w:szCs w:val="20"/>
        </w:rPr>
        <w:t>10</w:t>
      </w:r>
      <w:r w:rsidRPr="00312BE5">
        <w:rPr>
          <w:rFonts w:ascii="Verdana" w:hAnsi="Verdana"/>
          <w:b/>
          <w:bCs/>
          <w:sz w:val="20"/>
          <w:szCs w:val="20"/>
        </w:rPr>
        <w:t>0%</w:t>
      </w:r>
      <w:r w:rsidRPr="00312BE5">
        <w:rPr>
          <w:rFonts w:ascii="Verdana" w:hAnsi="Verdana"/>
          <w:sz w:val="20"/>
          <w:szCs w:val="20"/>
        </w:rPr>
        <w:t>; oferta będzie oceniana wg następującego wzoru:</w:t>
      </w:r>
    </w:p>
    <w:p w14:paraId="5716A018" w14:textId="77777777" w:rsidR="004E6BAB" w:rsidRPr="00312BE5" w:rsidRDefault="004E6BAB" w:rsidP="004E6BAB">
      <w:pPr>
        <w:spacing w:after="0" w:line="360" w:lineRule="auto"/>
        <w:ind w:left="697"/>
        <w:rPr>
          <w:rFonts w:ascii="Verdana" w:hAnsi="Verdana"/>
          <w:b/>
          <w:sz w:val="20"/>
          <w:szCs w:val="20"/>
        </w:rPr>
      </w:pPr>
    </w:p>
    <w:p w14:paraId="4E75A2ED" w14:textId="77777777" w:rsidR="00CC40D7" w:rsidRPr="00312BE5" w:rsidRDefault="00CC40D7" w:rsidP="00CC40D7">
      <w:pPr>
        <w:spacing w:after="0" w:line="102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312BE5">
        <w:rPr>
          <w:rFonts w:ascii="Verdana" w:eastAsia="Times New Roman" w:hAnsi="Verdana" w:cs="Times New Roman"/>
          <w:b/>
          <w:bCs/>
          <w:sz w:val="20"/>
          <w:szCs w:val="20"/>
          <w:lang w:val="en-US" w:eastAsia="pl-PL"/>
        </w:rPr>
        <w:t xml:space="preserve">C </w:t>
      </w:r>
      <w:r w:rsidRPr="00312BE5">
        <w:rPr>
          <w:rFonts w:ascii="Verdana" w:eastAsia="Times New Roman" w:hAnsi="Verdana" w:cs="Times New Roman"/>
          <w:b/>
          <w:bCs/>
          <w:sz w:val="20"/>
          <w:szCs w:val="20"/>
          <w:vertAlign w:val="subscript"/>
          <w:lang w:val="en-US" w:eastAsia="pl-PL"/>
        </w:rPr>
        <w:t>min</w:t>
      </w:r>
    </w:p>
    <w:p w14:paraId="11F82A87" w14:textId="2CAD325D" w:rsidR="00CC40D7" w:rsidRPr="00312BE5" w:rsidRDefault="00CC40D7" w:rsidP="00CC40D7">
      <w:pPr>
        <w:spacing w:after="0" w:line="102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312BE5">
        <w:rPr>
          <w:rFonts w:ascii="Verdana" w:eastAsia="Times New Roman" w:hAnsi="Verdana" w:cs="Times New Roman"/>
          <w:b/>
          <w:bCs/>
          <w:sz w:val="20"/>
          <w:szCs w:val="20"/>
          <w:lang w:val="en-US" w:eastAsia="pl-PL"/>
        </w:rPr>
        <w:t>K</w:t>
      </w:r>
      <w:r w:rsidRPr="00312BE5">
        <w:rPr>
          <w:rFonts w:ascii="Verdana" w:eastAsia="Times New Roman" w:hAnsi="Verdana" w:cs="Times New Roman"/>
          <w:b/>
          <w:bCs/>
          <w:sz w:val="20"/>
          <w:szCs w:val="20"/>
          <w:vertAlign w:val="subscript"/>
          <w:lang w:val="en-US" w:eastAsia="pl-PL"/>
        </w:rPr>
        <w:t>c</w:t>
      </w:r>
      <w:r w:rsidRPr="00312BE5">
        <w:rPr>
          <w:rFonts w:ascii="Verdana" w:eastAsia="Times New Roman" w:hAnsi="Verdana" w:cs="Times New Roman"/>
          <w:sz w:val="20"/>
          <w:szCs w:val="20"/>
          <w:lang w:val="en-US" w:eastAsia="pl-PL"/>
        </w:rPr>
        <w:t xml:space="preserve"> = ------------------- </w:t>
      </w:r>
      <w:r w:rsidR="00866BE0">
        <w:rPr>
          <w:rFonts w:ascii="Verdana" w:eastAsia="Times New Roman" w:hAnsi="Verdana" w:cs="Times New Roman"/>
          <w:b/>
          <w:bCs/>
          <w:sz w:val="20"/>
          <w:szCs w:val="20"/>
          <w:lang w:val="en-US" w:eastAsia="pl-PL"/>
        </w:rPr>
        <w:t>x 10</w:t>
      </w:r>
      <w:r w:rsidRPr="00312BE5">
        <w:rPr>
          <w:rFonts w:ascii="Verdana" w:eastAsia="Times New Roman" w:hAnsi="Verdana" w:cs="Times New Roman"/>
          <w:b/>
          <w:bCs/>
          <w:sz w:val="20"/>
          <w:szCs w:val="20"/>
          <w:lang w:val="en-US" w:eastAsia="pl-PL"/>
        </w:rPr>
        <w:t>0</w:t>
      </w:r>
    </w:p>
    <w:p w14:paraId="78843B01" w14:textId="77777777" w:rsidR="00CC40D7" w:rsidRPr="00312BE5" w:rsidRDefault="00CC40D7" w:rsidP="00CC40D7">
      <w:pPr>
        <w:spacing w:after="0" w:line="102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312BE5">
        <w:rPr>
          <w:rFonts w:ascii="Verdana" w:eastAsia="Times New Roman" w:hAnsi="Verdana" w:cs="Times New Roman"/>
          <w:b/>
          <w:bCs/>
          <w:sz w:val="20"/>
          <w:szCs w:val="20"/>
          <w:lang w:val="en-US" w:eastAsia="pl-PL"/>
        </w:rPr>
        <w:t xml:space="preserve">C </w:t>
      </w:r>
      <w:r w:rsidRPr="00312BE5">
        <w:rPr>
          <w:rFonts w:ascii="Verdana" w:eastAsia="Times New Roman" w:hAnsi="Verdana" w:cs="Times New Roman"/>
          <w:b/>
          <w:bCs/>
          <w:sz w:val="20"/>
          <w:szCs w:val="20"/>
          <w:vertAlign w:val="subscript"/>
          <w:lang w:val="en-US" w:eastAsia="pl-PL"/>
        </w:rPr>
        <w:t>bad</w:t>
      </w:r>
    </w:p>
    <w:p w14:paraId="03D89DE3" w14:textId="77777777" w:rsidR="00CC40D7" w:rsidRPr="00312BE5" w:rsidRDefault="00CC40D7" w:rsidP="00CC40D7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2BE5">
        <w:rPr>
          <w:rFonts w:ascii="Verdana" w:eastAsia="Times New Roman" w:hAnsi="Verdana" w:cs="Times New Roman"/>
          <w:sz w:val="20"/>
          <w:szCs w:val="20"/>
          <w:lang w:eastAsia="pl-PL"/>
        </w:rPr>
        <w:t>gdzie:</w:t>
      </w:r>
    </w:p>
    <w:p w14:paraId="282DBF25" w14:textId="77777777" w:rsidR="00CC40D7" w:rsidRPr="00312BE5" w:rsidRDefault="00CC40D7" w:rsidP="00CC40D7">
      <w:pPr>
        <w:spacing w:after="0" w:line="360" w:lineRule="auto"/>
        <w:rPr>
          <w:rFonts w:ascii="Verdana" w:hAnsi="Verdana"/>
          <w:sz w:val="20"/>
          <w:szCs w:val="20"/>
        </w:rPr>
      </w:pPr>
      <w:r w:rsidRPr="00312BE5">
        <w:rPr>
          <w:rFonts w:ascii="Verdana" w:hAnsi="Verdana"/>
          <w:b/>
          <w:bCs/>
          <w:sz w:val="20"/>
          <w:szCs w:val="20"/>
        </w:rPr>
        <w:t xml:space="preserve">K </w:t>
      </w:r>
      <w:r w:rsidRPr="00312BE5">
        <w:rPr>
          <w:rFonts w:ascii="Verdana" w:hAnsi="Verdana"/>
          <w:b/>
          <w:bCs/>
          <w:sz w:val="20"/>
          <w:szCs w:val="20"/>
          <w:vertAlign w:val="subscript"/>
        </w:rPr>
        <w:t>c</w:t>
      </w:r>
      <w:r w:rsidRPr="00312BE5">
        <w:rPr>
          <w:rFonts w:ascii="Verdana" w:hAnsi="Verdana"/>
          <w:sz w:val="20"/>
          <w:szCs w:val="20"/>
          <w:vertAlign w:val="subscript"/>
        </w:rPr>
        <w:t xml:space="preserve"> </w:t>
      </w:r>
      <w:r w:rsidRPr="00312BE5">
        <w:rPr>
          <w:rFonts w:ascii="Verdana" w:hAnsi="Verdana"/>
          <w:sz w:val="20"/>
          <w:szCs w:val="20"/>
        </w:rPr>
        <w:t>– kryterium cenowe</w:t>
      </w:r>
    </w:p>
    <w:p w14:paraId="7E0AB253" w14:textId="77777777" w:rsidR="00CC40D7" w:rsidRPr="00312BE5" w:rsidRDefault="00CC40D7" w:rsidP="00CC40D7">
      <w:pPr>
        <w:spacing w:after="0" w:line="360" w:lineRule="auto"/>
        <w:rPr>
          <w:rFonts w:ascii="Verdana" w:hAnsi="Verdana"/>
          <w:sz w:val="20"/>
          <w:szCs w:val="20"/>
        </w:rPr>
      </w:pPr>
      <w:r w:rsidRPr="00312BE5">
        <w:rPr>
          <w:rFonts w:ascii="Verdana" w:hAnsi="Verdana"/>
          <w:b/>
          <w:bCs/>
          <w:sz w:val="20"/>
          <w:szCs w:val="20"/>
        </w:rPr>
        <w:t xml:space="preserve">C </w:t>
      </w:r>
      <w:r w:rsidRPr="00312BE5">
        <w:rPr>
          <w:rFonts w:ascii="Verdana" w:hAnsi="Verdana"/>
          <w:b/>
          <w:bCs/>
          <w:sz w:val="20"/>
          <w:szCs w:val="20"/>
          <w:vertAlign w:val="subscript"/>
        </w:rPr>
        <w:t>min</w:t>
      </w:r>
      <w:r w:rsidRPr="00312BE5">
        <w:rPr>
          <w:rFonts w:ascii="Verdana" w:hAnsi="Verdana"/>
          <w:sz w:val="20"/>
          <w:szCs w:val="20"/>
          <w:vertAlign w:val="subscript"/>
        </w:rPr>
        <w:t xml:space="preserve"> </w:t>
      </w:r>
      <w:r w:rsidRPr="00312BE5">
        <w:rPr>
          <w:rFonts w:ascii="Verdana" w:hAnsi="Verdana"/>
          <w:sz w:val="20"/>
          <w:szCs w:val="20"/>
        </w:rPr>
        <w:t xml:space="preserve">– cena najtańszej oferty </w:t>
      </w:r>
    </w:p>
    <w:p w14:paraId="7B6809B8" w14:textId="77777777" w:rsidR="00CC40D7" w:rsidRPr="00312BE5" w:rsidRDefault="00CC40D7" w:rsidP="00CC40D7">
      <w:pPr>
        <w:spacing w:after="0" w:line="360" w:lineRule="auto"/>
        <w:rPr>
          <w:rFonts w:ascii="Verdana" w:hAnsi="Verdana"/>
          <w:sz w:val="20"/>
          <w:szCs w:val="20"/>
        </w:rPr>
      </w:pPr>
      <w:r w:rsidRPr="00312BE5">
        <w:rPr>
          <w:rFonts w:ascii="Verdana" w:hAnsi="Verdana"/>
          <w:b/>
          <w:bCs/>
          <w:sz w:val="20"/>
          <w:szCs w:val="20"/>
        </w:rPr>
        <w:t xml:space="preserve">C </w:t>
      </w:r>
      <w:proofErr w:type="spellStart"/>
      <w:r w:rsidRPr="00312BE5">
        <w:rPr>
          <w:rFonts w:ascii="Verdana" w:hAnsi="Verdana"/>
          <w:b/>
          <w:bCs/>
          <w:sz w:val="20"/>
          <w:szCs w:val="20"/>
          <w:vertAlign w:val="subscript"/>
        </w:rPr>
        <w:t>bad</w:t>
      </w:r>
      <w:proofErr w:type="spellEnd"/>
      <w:r w:rsidRPr="00312BE5">
        <w:rPr>
          <w:rFonts w:ascii="Verdana" w:hAnsi="Verdana"/>
          <w:sz w:val="20"/>
          <w:szCs w:val="20"/>
        </w:rPr>
        <w:t xml:space="preserve"> – cena badanej oferty </w:t>
      </w:r>
    </w:p>
    <w:p w14:paraId="6149C384" w14:textId="77777777" w:rsidR="00CC40D7" w:rsidRPr="00312BE5" w:rsidRDefault="00CC40D7" w:rsidP="00CC40D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312BE5">
        <w:rPr>
          <w:rFonts w:ascii="Verdana" w:hAnsi="Verdana"/>
          <w:sz w:val="20"/>
          <w:szCs w:val="20"/>
        </w:rPr>
        <w:t>Dla porównania ofert pod względem kryterium cenowego Zamawiający przyjmuje cenę ofertową brutto;</w:t>
      </w:r>
    </w:p>
    <w:p w14:paraId="16B70345" w14:textId="2CD5C923" w:rsidR="00CC40D7" w:rsidRPr="00866BE0" w:rsidRDefault="00CC40D7" w:rsidP="00866BE0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866BE0">
        <w:rPr>
          <w:rFonts w:ascii="Verdana" w:eastAsia="Times New Roman" w:hAnsi="Verdana" w:cs="Times New Roman"/>
          <w:sz w:val="20"/>
          <w:szCs w:val="20"/>
          <w:lang w:eastAsia="pl-PL"/>
        </w:rPr>
        <w:t>Za najkorzystniejszą zostanie uznana oferta, która otrzyma największą ilość punktów w skali  100 punktowej  obliczonych wg następującego wzoru:</w:t>
      </w:r>
    </w:p>
    <w:p w14:paraId="253E8178" w14:textId="77777777" w:rsidR="00CC40D7" w:rsidRPr="00312BE5" w:rsidRDefault="00CC40D7" w:rsidP="00CC40D7">
      <w:pPr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12BE5">
        <w:rPr>
          <w:rFonts w:ascii="Verdana" w:eastAsia="Times New Roman" w:hAnsi="Verdana" w:cs="Times New Roman"/>
          <w:sz w:val="20"/>
          <w:szCs w:val="20"/>
          <w:lang w:eastAsia="pl-PL"/>
        </w:rPr>
        <w:t>3. Za najkorzystniejszą zostanie wybrana oferta, która zgodnie z powyższymi kryteriami oceny ofert uzyska najwyższą liczbę punktów spośród ofert niepodlegających odrzuceniu.</w:t>
      </w:r>
    </w:p>
    <w:p w14:paraId="69F9B0C8" w14:textId="77777777" w:rsidR="005C1D80" w:rsidRPr="00CF37F4" w:rsidRDefault="005C1D80" w:rsidP="00B925B4">
      <w:pPr>
        <w:pStyle w:val="Akapitzlist1"/>
        <w:spacing w:line="360" w:lineRule="auto"/>
        <w:jc w:val="both"/>
        <w:rPr>
          <w:rFonts w:ascii="Verdana" w:hAnsi="Verdana" w:cs="Tahoma"/>
          <w:color w:val="000000"/>
          <w:sz w:val="20"/>
          <w:szCs w:val="20"/>
        </w:rPr>
      </w:pPr>
    </w:p>
    <w:p w14:paraId="7BCC00D7" w14:textId="75578B46" w:rsidR="00C65837" w:rsidRDefault="00866BE0" w:rsidP="00C65837">
      <w:pPr>
        <w:pStyle w:val="Akapitzlist1"/>
        <w:spacing w:line="360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X</w:t>
      </w:r>
      <w:r w:rsidR="004C3495">
        <w:rPr>
          <w:rFonts w:ascii="Verdana" w:hAnsi="Verdana"/>
          <w:b/>
          <w:sz w:val="20"/>
          <w:szCs w:val="20"/>
        </w:rPr>
        <w:t>II</w:t>
      </w:r>
      <w:r w:rsidR="001E36E9" w:rsidRPr="006F7E54">
        <w:rPr>
          <w:rFonts w:ascii="Verdana" w:hAnsi="Verdana"/>
          <w:b/>
          <w:sz w:val="20"/>
          <w:szCs w:val="20"/>
        </w:rPr>
        <w:t xml:space="preserve">. INFORMACJE O FORMALNOŚCIACH, JAKIE MUSZĄ ZOSTAĆ DOPEŁNIONE PO WYBORZE OFERTY W CELU ZAWARCIA UMOWY </w:t>
      </w:r>
    </w:p>
    <w:p w14:paraId="35617F6F" w14:textId="5C49390E" w:rsidR="00AB2BF2" w:rsidRPr="00E16977" w:rsidRDefault="0064048E" w:rsidP="00C65837">
      <w:pPr>
        <w:pStyle w:val="Akapitzlist1"/>
        <w:spacing w:line="360" w:lineRule="auto"/>
        <w:ind w:left="0"/>
        <w:jc w:val="both"/>
        <w:rPr>
          <w:rFonts w:ascii="Verdana" w:hAnsi="Verdana" w:cs="Tahoma"/>
          <w:sz w:val="20"/>
          <w:szCs w:val="20"/>
        </w:rPr>
      </w:pPr>
      <w:r w:rsidRPr="00E16977">
        <w:rPr>
          <w:rFonts w:ascii="Verdana" w:hAnsi="Verdana" w:cs="Tahoma"/>
          <w:sz w:val="20"/>
          <w:szCs w:val="20"/>
        </w:rPr>
        <w:t>Zamawiający zawiera umowę w sprawie zamówienia w terminie nie krótszym niż 5 dni od dnia przesłania zawiadomienia o wyborze oferty najkorzystniejszej, jeśli zawiadomienie to zostało przesłane za pomocą środków komunikacji elektronicznej.</w:t>
      </w:r>
    </w:p>
    <w:p w14:paraId="78628B4E" w14:textId="5E17EAC7" w:rsidR="0064048E" w:rsidRPr="00E16977" w:rsidRDefault="0064048E" w:rsidP="00F35B6E">
      <w:pPr>
        <w:pStyle w:val="Akapitzlist1"/>
        <w:numPr>
          <w:ilvl w:val="2"/>
          <w:numId w:val="6"/>
        </w:numPr>
        <w:spacing w:line="360" w:lineRule="auto"/>
        <w:jc w:val="both"/>
        <w:rPr>
          <w:rFonts w:ascii="Verdana" w:hAnsi="Verdana" w:cs="Tahoma"/>
          <w:sz w:val="20"/>
          <w:szCs w:val="20"/>
        </w:rPr>
      </w:pPr>
      <w:r w:rsidRPr="00E16977">
        <w:rPr>
          <w:rFonts w:ascii="Verdana" w:hAnsi="Verdana" w:cs="Tahoma"/>
          <w:sz w:val="20"/>
          <w:szCs w:val="20"/>
        </w:rPr>
        <w:t xml:space="preserve">Zamawiający może zawrzeć umowę </w:t>
      </w:r>
      <w:r w:rsidR="00EE14FB">
        <w:rPr>
          <w:rFonts w:ascii="Verdana" w:hAnsi="Verdana" w:cs="Tahoma"/>
          <w:sz w:val="20"/>
          <w:szCs w:val="20"/>
        </w:rPr>
        <w:t>w sprawie zamówienia</w:t>
      </w:r>
      <w:r w:rsidRPr="00E16977">
        <w:rPr>
          <w:rFonts w:ascii="Verdana" w:hAnsi="Verdana" w:cs="Tahoma"/>
          <w:sz w:val="20"/>
          <w:szCs w:val="20"/>
        </w:rPr>
        <w:t xml:space="preserve"> przed upływem terminu, o którym mowa w ust. 1 jeżeli w postępowaniu o udzielenie zamówienia złożono tylko jedną ofertę.</w:t>
      </w:r>
    </w:p>
    <w:p w14:paraId="77872233" w14:textId="77777777" w:rsidR="00870E5E" w:rsidRPr="00E16977" w:rsidRDefault="00870E5E" w:rsidP="00F35B6E">
      <w:pPr>
        <w:pStyle w:val="Akapitzlist1"/>
        <w:numPr>
          <w:ilvl w:val="2"/>
          <w:numId w:val="6"/>
        </w:numPr>
        <w:spacing w:line="360" w:lineRule="auto"/>
        <w:jc w:val="both"/>
        <w:rPr>
          <w:rFonts w:ascii="Verdana" w:hAnsi="Verdana" w:cs="Tahoma"/>
          <w:sz w:val="20"/>
          <w:szCs w:val="20"/>
        </w:rPr>
      </w:pPr>
      <w:r w:rsidRPr="00E16977">
        <w:rPr>
          <w:rFonts w:ascii="Verdana" w:hAnsi="Verdana" w:cs="Tahoma"/>
          <w:sz w:val="20"/>
          <w:szCs w:val="20"/>
        </w:rPr>
        <w:t>Wykonawca, którego oferta została wybrana jako najkorzystniejsza, zostanie poinformowany przez Zamawiającego o miejscu i terminie podpisania umowy.</w:t>
      </w:r>
    </w:p>
    <w:p w14:paraId="1637E9E7" w14:textId="24813563" w:rsidR="00870E5E" w:rsidRPr="00E16977" w:rsidRDefault="00870E5E" w:rsidP="00F35B6E">
      <w:pPr>
        <w:pStyle w:val="Akapitzlist1"/>
        <w:numPr>
          <w:ilvl w:val="2"/>
          <w:numId w:val="6"/>
        </w:numPr>
        <w:spacing w:line="360" w:lineRule="auto"/>
        <w:jc w:val="both"/>
        <w:rPr>
          <w:rFonts w:ascii="Verdana" w:hAnsi="Verdana" w:cs="Tahoma"/>
          <w:b/>
          <w:sz w:val="20"/>
          <w:szCs w:val="20"/>
        </w:rPr>
      </w:pPr>
      <w:r w:rsidRPr="00E16977">
        <w:rPr>
          <w:rFonts w:ascii="Verdana" w:hAnsi="Verdana" w:cs="Tahoma"/>
          <w:sz w:val="20"/>
          <w:szCs w:val="20"/>
        </w:rPr>
        <w:t xml:space="preserve">Wykonawca, o którym mowa w ust. 3, ma obowiązek zawrzeć umowę w sprawie zamówienia na warunkach określonych w </w:t>
      </w:r>
      <w:r w:rsidR="001675FD">
        <w:rPr>
          <w:rFonts w:ascii="Verdana" w:hAnsi="Verdana" w:cs="Tahoma"/>
          <w:sz w:val="20"/>
          <w:szCs w:val="20"/>
        </w:rPr>
        <w:t>projekcie</w:t>
      </w:r>
      <w:r w:rsidRPr="00E16977">
        <w:rPr>
          <w:rFonts w:ascii="Verdana" w:hAnsi="Verdana" w:cs="Tahoma"/>
          <w:sz w:val="20"/>
          <w:szCs w:val="20"/>
        </w:rPr>
        <w:t xml:space="preserve"> </w:t>
      </w:r>
      <w:r w:rsidR="001675FD">
        <w:rPr>
          <w:rFonts w:ascii="Verdana" w:hAnsi="Verdana" w:cs="Tahoma"/>
          <w:sz w:val="20"/>
          <w:szCs w:val="20"/>
        </w:rPr>
        <w:t>umowy, która stanowi</w:t>
      </w:r>
      <w:r w:rsidRPr="00E16977">
        <w:rPr>
          <w:rFonts w:ascii="Verdana" w:hAnsi="Verdana" w:cs="Tahoma"/>
          <w:sz w:val="20"/>
          <w:szCs w:val="20"/>
        </w:rPr>
        <w:t xml:space="preserve"> </w:t>
      </w:r>
      <w:r w:rsidR="001675FD">
        <w:rPr>
          <w:rFonts w:ascii="Verdana" w:hAnsi="Verdana" w:cs="Tahoma"/>
          <w:b/>
          <w:sz w:val="20"/>
          <w:szCs w:val="20"/>
        </w:rPr>
        <w:t>załącznik do ogłoszenia</w:t>
      </w:r>
      <w:r w:rsidRPr="00E16977">
        <w:rPr>
          <w:rFonts w:ascii="Verdana" w:hAnsi="Verdana" w:cs="Tahoma"/>
          <w:b/>
          <w:sz w:val="20"/>
          <w:szCs w:val="20"/>
        </w:rPr>
        <w:t>.</w:t>
      </w:r>
    </w:p>
    <w:p w14:paraId="158E20B8" w14:textId="77777777" w:rsidR="003A22C0" w:rsidRDefault="00870E5E" w:rsidP="003A22C0">
      <w:pPr>
        <w:pStyle w:val="Akapitzlist1"/>
        <w:numPr>
          <w:ilvl w:val="2"/>
          <w:numId w:val="6"/>
        </w:numPr>
        <w:spacing w:line="360" w:lineRule="auto"/>
        <w:jc w:val="both"/>
        <w:rPr>
          <w:rFonts w:ascii="Verdana" w:hAnsi="Verdana" w:cs="Tahoma"/>
          <w:color w:val="000000"/>
          <w:sz w:val="20"/>
          <w:szCs w:val="20"/>
        </w:rPr>
      </w:pPr>
      <w:r w:rsidRPr="00E16977">
        <w:rPr>
          <w:rFonts w:ascii="Verdana" w:hAnsi="Verdana" w:cs="Tahoma"/>
          <w:sz w:val="20"/>
          <w:szCs w:val="20"/>
        </w:rPr>
        <w:t xml:space="preserve">Jeśli Wykonawca, którego oferta została wybrana jako najkorzystniejsza, uchyla się od zawarcia umowy Zamawiający może dokonać ponownego badania i oceny ofert </w:t>
      </w:r>
      <w:r>
        <w:rPr>
          <w:rFonts w:ascii="Verdana" w:hAnsi="Verdana" w:cs="Tahoma"/>
          <w:color w:val="000000"/>
          <w:sz w:val="20"/>
          <w:szCs w:val="20"/>
        </w:rPr>
        <w:t xml:space="preserve">spośród ofert pozostałych w postępowaniu Wykonawców albo unieważnić postępowanie.  </w:t>
      </w:r>
    </w:p>
    <w:p w14:paraId="6892CEB7" w14:textId="0889F1DD" w:rsidR="00F839A3" w:rsidRPr="003A22C0" w:rsidRDefault="001675FD" w:rsidP="003A22C0">
      <w:pPr>
        <w:pStyle w:val="Akapitzlist1"/>
        <w:numPr>
          <w:ilvl w:val="2"/>
          <w:numId w:val="6"/>
        </w:numPr>
        <w:spacing w:line="360" w:lineRule="auto"/>
        <w:jc w:val="both"/>
        <w:rPr>
          <w:rFonts w:ascii="Verdana" w:hAnsi="Verdana" w:cs="Tahoma"/>
          <w:color w:val="000000"/>
          <w:sz w:val="20"/>
          <w:szCs w:val="20"/>
        </w:rPr>
      </w:pPr>
      <w:r w:rsidRPr="003A22C0">
        <w:rPr>
          <w:rFonts w:ascii="Verdana" w:hAnsi="Verdana" w:cs="Verdana"/>
          <w:color w:val="000000"/>
          <w:sz w:val="20"/>
          <w:szCs w:val="20"/>
        </w:rPr>
        <w:t>Z</w:t>
      </w:r>
      <w:r w:rsidR="002D1924" w:rsidRPr="003A22C0">
        <w:rPr>
          <w:rFonts w:ascii="Verdana" w:hAnsi="Verdana" w:cs="Verdana"/>
          <w:color w:val="000000"/>
          <w:sz w:val="20"/>
          <w:szCs w:val="20"/>
        </w:rPr>
        <w:t>miany</w:t>
      </w:r>
      <w:r w:rsidR="002D1924" w:rsidRPr="003A22C0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2D1924" w:rsidRPr="003A22C0">
        <w:rPr>
          <w:rFonts w:ascii="Verdana" w:hAnsi="Verdana" w:cs="Verdana"/>
          <w:color w:val="000000"/>
          <w:sz w:val="20"/>
          <w:szCs w:val="20"/>
        </w:rPr>
        <w:t>zawartej</w:t>
      </w:r>
      <w:r w:rsidR="002D1924" w:rsidRPr="003A22C0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2D1924" w:rsidRPr="003A22C0">
        <w:rPr>
          <w:rFonts w:ascii="Verdana" w:hAnsi="Verdana" w:cs="Verdana"/>
          <w:color w:val="000000"/>
          <w:sz w:val="20"/>
          <w:szCs w:val="20"/>
        </w:rPr>
        <w:t>umowy</w:t>
      </w:r>
      <w:r w:rsidR="002D1924" w:rsidRPr="003A22C0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3A22C0" w:rsidRPr="003A22C0">
        <w:rPr>
          <w:rFonts w:ascii="Verdana" w:eastAsia="Verdana" w:hAnsi="Verdana" w:cs="Verdana"/>
          <w:color w:val="000000"/>
          <w:sz w:val="20"/>
          <w:szCs w:val="20"/>
        </w:rPr>
        <w:t xml:space="preserve">zostały określone we wzorze umowy. </w:t>
      </w:r>
    </w:p>
    <w:p w14:paraId="63112370" w14:textId="67D301CE" w:rsidR="00F839A3" w:rsidRDefault="00F839A3" w:rsidP="00F839A3">
      <w:pPr>
        <w:pStyle w:val="Akapitzlist1"/>
        <w:spacing w:line="360" w:lineRule="auto"/>
        <w:ind w:left="0"/>
        <w:jc w:val="both"/>
        <w:rPr>
          <w:rFonts w:ascii="Verdana" w:hAnsi="Verdana"/>
          <w:b/>
          <w:sz w:val="20"/>
          <w:szCs w:val="20"/>
        </w:rPr>
      </w:pPr>
      <w:r w:rsidRPr="00F839A3">
        <w:rPr>
          <w:rFonts w:ascii="Verdana" w:hAnsi="Verdana" w:cs="Tahoma"/>
          <w:b/>
          <w:color w:val="000000"/>
          <w:sz w:val="20"/>
          <w:szCs w:val="20"/>
        </w:rPr>
        <w:lastRenderedPageBreak/>
        <w:t>X</w:t>
      </w:r>
      <w:r w:rsidR="00070D80">
        <w:rPr>
          <w:rFonts w:ascii="Verdana" w:hAnsi="Verdana" w:cs="Tahoma"/>
          <w:b/>
          <w:color w:val="000000"/>
          <w:sz w:val="20"/>
          <w:szCs w:val="20"/>
        </w:rPr>
        <w:t>I</w:t>
      </w:r>
      <w:r w:rsidR="004C3495">
        <w:rPr>
          <w:rFonts w:ascii="Verdana" w:hAnsi="Verdana" w:cs="Tahoma"/>
          <w:b/>
          <w:color w:val="000000"/>
          <w:sz w:val="20"/>
          <w:szCs w:val="20"/>
        </w:rPr>
        <w:t>II</w:t>
      </w:r>
      <w:r w:rsidRPr="00F839A3">
        <w:rPr>
          <w:rFonts w:ascii="Verdana" w:hAnsi="Verdana" w:cs="Tahoma"/>
          <w:b/>
          <w:color w:val="000000"/>
          <w:sz w:val="20"/>
          <w:szCs w:val="20"/>
        </w:rPr>
        <w:t xml:space="preserve">. </w:t>
      </w:r>
      <w:r w:rsidRPr="00F839A3">
        <w:rPr>
          <w:rFonts w:ascii="Verdana" w:hAnsi="Verdana"/>
          <w:b/>
          <w:sz w:val="20"/>
          <w:szCs w:val="20"/>
        </w:rPr>
        <w:t>INFORMACJĘ O WARUNKACH UDZIAŁU W POSTĘPOWANIU</w:t>
      </w:r>
    </w:p>
    <w:p w14:paraId="23895B2D" w14:textId="114193C0" w:rsidR="006F7E54" w:rsidRPr="006F7E54" w:rsidRDefault="006F7E54" w:rsidP="00F35B6E">
      <w:pPr>
        <w:pStyle w:val="Akapitzlist"/>
        <w:numPr>
          <w:ilvl w:val="3"/>
          <w:numId w:val="6"/>
        </w:numPr>
        <w:spacing w:line="360" w:lineRule="auto"/>
        <w:rPr>
          <w:rFonts w:ascii="Verdana" w:hAnsi="Verdana" w:cs="Tahoma"/>
          <w:iCs/>
          <w:color w:val="000000"/>
          <w:sz w:val="20"/>
          <w:szCs w:val="20"/>
        </w:rPr>
      </w:pPr>
      <w:r w:rsidRPr="006F7E54">
        <w:rPr>
          <w:rFonts w:ascii="Verdana" w:hAnsi="Verdana" w:cs="Tahoma"/>
          <w:iCs/>
          <w:color w:val="000000"/>
          <w:sz w:val="20"/>
          <w:szCs w:val="20"/>
        </w:rPr>
        <w:t xml:space="preserve">O udzielnie zamówienia w niniejszym postępowaniu </w:t>
      </w:r>
      <w:r>
        <w:rPr>
          <w:rFonts w:ascii="Verdana" w:hAnsi="Verdana" w:cs="Tahoma"/>
          <w:iCs/>
          <w:color w:val="000000"/>
          <w:sz w:val="20"/>
          <w:szCs w:val="20"/>
        </w:rPr>
        <w:t>mogą ubiegać się wyłącznie Wykonawcy, którzy spełniają określone przez Zamawiającego warunki udziału w postępowaniu w następującym zakresie:</w:t>
      </w:r>
    </w:p>
    <w:p w14:paraId="23A7E3CE" w14:textId="3591FECF" w:rsidR="0013261A" w:rsidRDefault="0087360C" w:rsidP="0013261A">
      <w:pPr>
        <w:autoSpaceDE w:val="0"/>
        <w:autoSpaceDN w:val="0"/>
        <w:adjustRightInd w:val="0"/>
        <w:spacing w:after="0" w:line="360" w:lineRule="auto"/>
        <w:ind w:left="357"/>
        <w:jc w:val="both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Wykonawca ubiegający się o u</w:t>
      </w:r>
      <w:r w:rsidR="00EE14FB">
        <w:rPr>
          <w:rFonts w:ascii="Verdana" w:hAnsi="Verdana" w:cs="Calibri"/>
          <w:color w:val="000000"/>
          <w:sz w:val="20"/>
          <w:szCs w:val="20"/>
        </w:rPr>
        <w:t>dzielenie zamówienia</w:t>
      </w:r>
      <w:r>
        <w:rPr>
          <w:rFonts w:ascii="Verdana" w:hAnsi="Verdana" w:cs="Calibri"/>
          <w:color w:val="000000"/>
          <w:sz w:val="20"/>
          <w:szCs w:val="20"/>
        </w:rPr>
        <w:t xml:space="preserve"> musi wykazać, iż dysponuje lub będzie dysponować następującymi osobami:</w:t>
      </w:r>
    </w:p>
    <w:p w14:paraId="26AE9B15" w14:textId="1BB5C913" w:rsidR="00C153EC" w:rsidRPr="00C153EC" w:rsidRDefault="0087360C" w:rsidP="00606131">
      <w:pPr>
        <w:autoSpaceDE w:val="0"/>
        <w:autoSpaceDN w:val="0"/>
        <w:adjustRightInd w:val="0"/>
        <w:spacing w:after="0" w:line="360" w:lineRule="auto"/>
        <w:ind w:left="357"/>
        <w:jc w:val="both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 xml:space="preserve">- </w:t>
      </w:r>
      <w:r w:rsidR="00C153EC" w:rsidRPr="00C153EC">
        <w:rPr>
          <w:rFonts w:ascii="Verdana" w:hAnsi="Verdana" w:cs="Calibri"/>
          <w:color w:val="000000"/>
          <w:sz w:val="20"/>
          <w:szCs w:val="20"/>
        </w:rPr>
        <w:t xml:space="preserve">Jedną osobą posiadającą uprawnienia budowlane do kierowania robotami budowlanymi </w:t>
      </w:r>
      <w:r w:rsidR="00C153EC" w:rsidRPr="008A2DA9">
        <w:rPr>
          <w:rFonts w:ascii="Verdana" w:hAnsi="Verdana" w:cs="Calibri"/>
          <w:b/>
          <w:color w:val="000000"/>
          <w:sz w:val="20"/>
          <w:szCs w:val="20"/>
        </w:rPr>
        <w:t>bez ograniczeń</w:t>
      </w:r>
      <w:r w:rsidR="00C153EC" w:rsidRPr="00C153EC">
        <w:rPr>
          <w:rFonts w:ascii="Verdana" w:hAnsi="Verdana" w:cs="Calibri"/>
          <w:color w:val="000000"/>
          <w:sz w:val="20"/>
          <w:szCs w:val="20"/>
        </w:rPr>
        <w:t xml:space="preserve"> </w:t>
      </w:r>
      <w:r w:rsidR="00070D80">
        <w:rPr>
          <w:rFonts w:ascii="Verdana" w:hAnsi="Verdana" w:cs="Calibri"/>
          <w:b/>
          <w:color w:val="000000"/>
          <w:sz w:val="20"/>
          <w:szCs w:val="20"/>
        </w:rPr>
        <w:t>w specjalności konstrukcyjno-budowlanej</w:t>
      </w:r>
      <w:r w:rsidR="008A2DA9">
        <w:rPr>
          <w:rFonts w:ascii="Verdana" w:hAnsi="Verdana" w:cs="Calibri"/>
          <w:color w:val="000000"/>
          <w:sz w:val="20"/>
          <w:szCs w:val="20"/>
        </w:rPr>
        <w:t xml:space="preserve"> </w:t>
      </w:r>
      <w:r w:rsidR="0069605C">
        <w:rPr>
          <w:rFonts w:ascii="Verdana" w:hAnsi="Verdana" w:cs="Calibri"/>
          <w:color w:val="000000"/>
          <w:sz w:val="20"/>
          <w:szCs w:val="20"/>
        </w:rPr>
        <w:t>lub odpowiadające im, jeśli zostały wydane na podstawie uprzednich przepisów</w:t>
      </w:r>
      <w:r w:rsidR="0069605C" w:rsidRPr="00C153EC">
        <w:rPr>
          <w:rFonts w:ascii="Verdana" w:hAnsi="Verdana" w:cs="Calibri"/>
          <w:color w:val="000000"/>
          <w:sz w:val="20"/>
          <w:szCs w:val="20"/>
        </w:rPr>
        <w:t xml:space="preserve"> </w:t>
      </w:r>
      <w:r w:rsidR="00C153EC" w:rsidRPr="00C153EC">
        <w:rPr>
          <w:rFonts w:ascii="Verdana" w:hAnsi="Verdana" w:cs="Calibri"/>
          <w:color w:val="000000"/>
          <w:sz w:val="20"/>
          <w:szCs w:val="20"/>
        </w:rPr>
        <w:t>zgodnie z przepisami ustawy z dnia 7 lipca 1994 r. Prawo Budowlane (</w:t>
      </w:r>
      <w:r w:rsidR="006921C3">
        <w:rPr>
          <w:rFonts w:ascii="Verdana" w:hAnsi="Verdana" w:cs="Calibri"/>
          <w:color w:val="000000"/>
          <w:sz w:val="20"/>
          <w:szCs w:val="20"/>
        </w:rPr>
        <w:t>Dz.U. 2023 poz. 682</w:t>
      </w:r>
      <w:r w:rsidR="0069605C">
        <w:rPr>
          <w:rFonts w:ascii="Verdana" w:hAnsi="Verdana" w:cs="Calibri"/>
          <w:color w:val="000000"/>
          <w:sz w:val="20"/>
          <w:szCs w:val="20"/>
        </w:rPr>
        <w:t xml:space="preserve"> z </w:t>
      </w:r>
      <w:proofErr w:type="spellStart"/>
      <w:r w:rsidR="0069605C">
        <w:rPr>
          <w:rFonts w:ascii="Verdana" w:hAnsi="Verdana" w:cs="Calibri"/>
          <w:color w:val="000000"/>
          <w:sz w:val="20"/>
          <w:szCs w:val="20"/>
        </w:rPr>
        <w:t>późn</w:t>
      </w:r>
      <w:proofErr w:type="spellEnd"/>
      <w:r w:rsidR="0069605C">
        <w:rPr>
          <w:rFonts w:ascii="Verdana" w:hAnsi="Verdana" w:cs="Calibri"/>
          <w:color w:val="000000"/>
          <w:sz w:val="20"/>
          <w:szCs w:val="20"/>
        </w:rPr>
        <w:t>. zm.</w:t>
      </w:r>
      <w:r w:rsidR="00C153EC" w:rsidRPr="00C153EC">
        <w:rPr>
          <w:rFonts w:ascii="Verdana" w:hAnsi="Verdana" w:cs="Calibri"/>
          <w:color w:val="000000"/>
          <w:sz w:val="20"/>
          <w:szCs w:val="20"/>
        </w:rPr>
        <w:t xml:space="preserve">) oraz aktów wykonawczych wydanych na podstawie w/w ustawy, bądź odpowiadające w/w uprawnieniom, ważne uprawnienie budowlane, wydane na podstawie wcześniej obowiązujących przepisów albo uprawnieniami zagranicznymi równoważnymi, uznanymi na terytorium Rzeczypospolitej Polskiej zgodnie z art. 12 a Prawa budowlanego, tj. ustawą o zasadach uznawania kwalifikacji zawodowych nabytych w państwach członkowskich Unii Europejskiej z dnia 22.12.2015 r. </w:t>
      </w:r>
      <w:r w:rsidR="00070D80" w:rsidRPr="00070D80">
        <w:rPr>
          <w:rFonts w:ascii="Verdana" w:hAnsi="Verdana" w:cs="Calibri"/>
          <w:b/>
          <w:color w:val="000000"/>
          <w:sz w:val="20"/>
          <w:szCs w:val="20"/>
        </w:rPr>
        <w:t>oraz która przez co najmniej 18 miesięcy brała udział w robotach budowlanych prowadzonych przy zabytkach nieruchomych wpisanych do rejestru lub inwentarza muzeum będącego instytucją kultury</w:t>
      </w:r>
      <w:r w:rsidR="00070D80">
        <w:rPr>
          <w:rFonts w:ascii="Verdana" w:hAnsi="Verdana" w:cs="Calibri"/>
          <w:b/>
          <w:color w:val="000000"/>
          <w:sz w:val="20"/>
          <w:szCs w:val="20"/>
        </w:rPr>
        <w:t>. Osoba ta musi spełniać oba warunki łącznie.</w:t>
      </w:r>
    </w:p>
    <w:p w14:paraId="0FA0013D" w14:textId="77777777" w:rsidR="00451D09" w:rsidRDefault="00451D09" w:rsidP="00C153EC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color w:val="000000"/>
          <w:sz w:val="20"/>
          <w:szCs w:val="20"/>
        </w:rPr>
      </w:pPr>
    </w:p>
    <w:p w14:paraId="27D73EA2" w14:textId="5E02FBD8" w:rsidR="00E839B0" w:rsidRPr="00E839B0" w:rsidRDefault="00E839B0" w:rsidP="00F35B6E">
      <w:pPr>
        <w:pStyle w:val="Akapitzlist"/>
        <w:numPr>
          <w:ilvl w:val="3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color w:val="000000"/>
          <w:sz w:val="20"/>
          <w:szCs w:val="20"/>
        </w:rPr>
      </w:pPr>
      <w:r w:rsidRPr="00E839B0">
        <w:rPr>
          <w:rFonts w:ascii="Verdana" w:hAnsi="Verdana" w:cs="Calibri"/>
          <w:color w:val="000000"/>
          <w:sz w:val="20"/>
          <w:szCs w:val="20"/>
        </w:rPr>
        <w:t>Ocena spełniania warunków udziału w postępowaniu dokonana zostanie zgodnie z formułą „spełnia”/„nie spełnia”, w oparciu o informacje zawarte w oświadczeniu składanym wraz z ofertą, a następnie potwierdzonych środkami do</w:t>
      </w:r>
      <w:r>
        <w:rPr>
          <w:rFonts w:ascii="Verdana" w:hAnsi="Verdana" w:cs="Calibri"/>
          <w:color w:val="000000"/>
          <w:sz w:val="20"/>
          <w:szCs w:val="20"/>
        </w:rPr>
        <w:t xml:space="preserve">wodowymi opisanymi w rozdziale </w:t>
      </w:r>
      <w:r w:rsidRPr="00E839B0">
        <w:rPr>
          <w:rFonts w:ascii="Verdana" w:hAnsi="Verdana" w:cs="Calibri"/>
          <w:b/>
          <w:color w:val="000000"/>
          <w:sz w:val="20"/>
          <w:szCs w:val="20"/>
        </w:rPr>
        <w:t xml:space="preserve">XXII </w:t>
      </w:r>
      <w:r w:rsidRPr="00E839B0">
        <w:rPr>
          <w:rFonts w:ascii="Verdana" w:hAnsi="Verdana" w:cs="Calibri"/>
          <w:color w:val="000000"/>
          <w:sz w:val="20"/>
          <w:szCs w:val="20"/>
        </w:rPr>
        <w:t xml:space="preserve">przez wykonawcę, którego oferta zostanie najwyżej oceniona. </w:t>
      </w:r>
    </w:p>
    <w:p w14:paraId="2F06D1E0" w14:textId="24F931C6" w:rsidR="006F7E54" w:rsidRPr="00EF69D0" w:rsidRDefault="004C3495" w:rsidP="00EF69D0">
      <w:pPr>
        <w:spacing w:before="240"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XIV</w:t>
      </w:r>
      <w:r w:rsidR="00302432">
        <w:rPr>
          <w:rFonts w:ascii="Verdana" w:hAnsi="Verdana"/>
          <w:b/>
          <w:sz w:val="20"/>
          <w:szCs w:val="20"/>
        </w:rPr>
        <w:t>. INFORMACJA</w:t>
      </w:r>
      <w:r w:rsidR="00EF69D0" w:rsidRPr="00EF69D0">
        <w:rPr>
          <w:rFonts w:ascii="Verdana" w:hAnsi="Verdana"/>
          <w:b/>
          <w:sz w:val="20"/>
          <w:szCs w:val="20"/>
        </w:rPr>
        <w:t xml:space="preserve"> O PODMIOTOWYCH ŚRODKACH DOWODOWYCH</w:t>
      </w:r>
    </w:p>
    <w:p w14:paraId="373E8EB7" w14:textId="2A89D1B5" w:rsidR="00E55FC4" w:rsidRPr="00070D80" w:rsidRDefault="006F7E54" w:rsidP="00070D80">
      <w:pPr>
        <w:pStyle w:val="Akapitzlist"/>
        <w:spacing w:after="0" w:line="360" w:lineRule="auto"/>
        <w:ind w:left="360"/>
        <w:rPr>
          <w:rFonts w:ascii="Verdana" w:hAnsi="Verdana"/>
          <w:b/>
          <w:bCs/>
          <w:sz w:val="20"/>
          <w:szCs w:val="20"/>
        </w:rPr>
      </w:pPr>
      <w:r w:rsidRPr="00EF69D0">
        <w:rPr>
          <w:rFonts w:ascii="Verdana" w:hAnsi="Verdana" w:cs="Tahoma"/>
          <w:sz w:val="20"/>
          <w:szCs w:val="20"/>
          <w:highlight w:val="white"/>
          <w:lang w:eastAsia="ar-SA"/>
        </w:rPr>
        <w:t>Do oferty sporządzonej w oparciu o Formularz o</w:t>
      </w:r>
      <w:r w:rsidR="00EF69D0">
        <w:rPr>
          <w:rFonts w:ascii="Verdana" w:hAnsi="Verdana" w:cs="Tahoma"/>
          <w:sz w:val="20"/>
          <w:szCs w:val="20"/>
          <w:highlight w:val="white"/>
          <w:lang w:eastAsia="ar-SA"/>
        </w:rPr>
        <w:t>ferty Wykonawca</w:t>
      </w:r>
      <w:r w:rsidR="00945819">
        <w:rPr>
          <w:rFonts w:ascii="Verdana" w:hAnsi="Verdana" w:cs="Tahoma"/>
          <w:sz w:val="20"/>
          <w:szCs w:val="20"/>
          <w:highlight w:val="white"/>
          <w:lang w:eastAsia="ar-SA"/>
        </w:rPr>
        <w:t xml:space="preserve"> zobowiązany jest dołączyć </w:t>
      </w:r>
      <w:r w:rsidR="00336B49">
        <w:rPr>
          <w:rFonts w:ascii="Verdana" w:hAnsi="Verdana"/>
          <w:b/>
          <w:bCs/>
          <w:sz w:val="20"/>
          <w:szCs w:val="20"/>
        </w:rPr>
        <w:t xml:space="preserve"> </w:t>
      </w:r>
      <w:r w:rsidR="00070D80">
        <w:rPr>
          <w:rFonts w:ascii="Verdana" w:hAnsi="Verdana"/>
          <w:b/>
          <w:bCs/>
          <w:sz w:val="20"/>
          <w:szCs w:val="20"/>
        </w:rPr>
        <w:t xml:space="preserve">podpisany przez osobę upoważnioną </w:t>
      </w:r>
      <w:r w:rsidR="00451D09" w:rsidRPr="00451D09">
        <w:rPr>
          <w:rFonts w:ascii="Verdana" w:hAnsi="Verdana"/>
          <w:b/>
          <w:bCs/>
          <w:sz w:val="20"/>
          <w:szCs w:val="20"/>
        </w:rPr>
        <w:t xml:space="preserve">wykaz osób, </w:t>
      </w:r>
      <w:r w:rsidR="00451D09" w:rsidRPr="00451D09">
        <w:rPr>
          <w:rFonts w:ascii="Verdana" w:hAnsi="Verdana"/>
          <w:bCs/>
          <w:sz w:val="20"/>
          <w:szCs w:val="20"/>
        </w:rPr>
        <w:t xml:space="preserve">skierowanych przez Wykonawcę do realizacji zamówienia publicznego, w szczególności odpowiedzialnych za świadczenie usług, wraz z informacjami na temat zakresu wykonywanych przez nie czynności oraz informacją o podstawie do dysponowania (wzór wykazu osób skierowanych przez wykonawcę do realizacji zamówienia stanowi </w:t>
      </w:r>
      <w:r w:rsidR="00451D09">
        <w:rPr>
          <w:rFonts w:ascii="Verdana" w:hAnsi="Verdana"/>
          <w:bCs/>
          <w:sz w:val="20"/>
          <w:szCs w:val="20"/>
        </w:rPr>
        <w:t xml:space="preserve">załącznik </w:t>
      </w:r>
      <w:r w:rsidR="00070D80">
        <w:rPr>
          <w:rFonts w:ascii="Verdana" w:hAnsi="Verdana"/>
          <w:b/>
          <w:bCs/>
          <w:sz w:val="20"/>
          <w:szCs w:val="20"/>
        </w:rPr>
        <w:t>ogłoszenia</w:t>
      </w:r>
      <w:r w:rsidR="00451D09" w:rsidRPr="00451D09">
        <w:rPr>
          <w:rFonts w:ascii="Verdana" w:hAnsi="Verdana"/>
          <w:bCs/>
          <w:sz w:val="20"/>
          <w:szCs w:val="20"/>
        </w:rPr>
        <w:t>)</w:t>
      </w:r>
      <w:r w:rsidR="00E55FC4" w:rsidRPr="00E55FC4">
        <w:rPr>
          <w:rFonts w:ascii="Verdana" w:hAnsi="Verdana"/>
          <w:sz w:val="20"/>
          <w:szCs w:val="20"/>
        </w:rPr>
        <w:t>.</w:t>
      </w:r>
    </w:p>
    <w:p w14:paraId="75F5DC3E" w14:textId="77777777" w:rsidR="000F3678" w:rsidRDefault="000F3678" w:rsidP="00F839A3">
      <w:pPr>
        <w:pStyle w:val="Akapitzlist1"/>
        <w:spacing w:line="360" w:lineRule="auto"/>
        <w:ind w:left="0"/>
        <w:jc w:val="both"/>
        <w:rPr>
          <w:b/>
          <w:sz w:val="20"/>
          <w:szCs w:val="20"/>
        </w:rPr>
      </w:pPr>
    </w:p>
    <w:p w14:paraId="6299B945" w14:textId="77777777" w:rsidR="004C3495" w:rsidRDefault="004C3495" w:rsidP="00F839A3">
      <w:pPr>
        <w:pStyle w:val="Akapitzlist1"/>
        <w:spacing w:line="360" w:lineRule="auto"/>
        <w:ind w:left="0"/>
        <w:jc w:val="both"/>
        <w:rPr>
          <w:b/>
          <w:sz w:val="20"/>
          <w:szCs w:val="20"/>
        </w:rPr>
      </w:pPr>
    </w:p>
    <w:p w14:paraId="740F2796" w14:textId="06F74F07" w:rsidR="00F839A3" w:rsidRPr="000F3678" w:rsidRDefault="004C3495" w:rsidP="00F839A3">
      <w:pPr>
        <w:pStyle w:val="Akapitzlist1"/>
        <w:spacing w:line="360" w:lineRule="auto"/>
        <w:ind w:left="0"/>
        <w:jc w:val="both"/>
        <w:rPr>
          <w:rFonts w:ascii="Verdana" w:hAnsi="Verdana" w:cs="Tahoma"/>
          <w:b/>
          <w:color w:val="000000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XV</w:t>
      </w:r>
      <w:r w:rsidR="000F3678" w:rsidRPr="000F3678">
        <w:rPr>
          <w:rFonts w:ascii="Verdana" w:hAnsi="Verdana"/>
          <w:b/>
          <w:sz w:val="20"/>
          <w:szCs w:val="20"/>
        </w:rPr>
        <w:t>. OPIS CZĘŚCI ZAMÓWIENIA, JEŻELI ZAMAWIAJĄCY DOPUSZCZA SKŁADANIE OFERT CZĘŚCIOWYCH</w:t>
      </w:r>
    </w:p>
    <w:p w14:paraId="046EA972" w14:textId="77777777" w:rsidR="00F839A3" w:rsidRDefault="000F3678" w:rsidP="00983AD7">
      <w:pPr>
        <w:pStyle w:val="Akapitzlist1"/>
        <w:spacing w:line="360" w:lineRule="auto"/>
        <w:ind w:left="0"/>
        <w:jc w:val="both"/>
        <w:rPr>
          <w:rFonts w:ascii="Verdana" w:hAnsi="Verdana" w:cs="Tahoma"/>
          <w:color w:val="000000"/>
          <w:sz w:val="20"/>
          <w:szCs w:val="20"/>
        </w:rPr>
      </w:pPr>
      <w:r>
        <w:rPr>
          <w:rFonts w:ascii="Verdana" w:hAnsi="Verdana" w:cs="Tahoma"/>
          <w:color w:val="000000"/>
          <w:sz w:val="20"/>
          <w:szCs w:val="20"/>
        </w:rPr>
        <w:t xml:space="preserve">Zamawiający nie dopuszcza składania ofert częściowych. </w:t>
      </w:r>
    </w:p>
    <w:p w14:paraId="34159693" w14:textId="77777777" w:rsidR="00B15579" w:rsidRDefault="00B15579" w:rsidP="00070D80">
      <w:pPr>
        <w:pStyle w:val="Akapitzlist1"/>
        <w:spacing w:line="360" w:lineRule="auto"/>
        <w:ind w:left="0"/>
        <w:jc w:val="both"/>
        <w:rPr>
          <w:rFonts w:ascii="Verdana" w:hAnsi="Verdana"/>
          <w:sz w:val="20"/>
          <w:szCs w:val="20"/>
        </w:rPr>
      </w:pPr>
    </w:p>
    <w:p w14:paraId="3B3E57C0" w14:textId="140EEFCF" w:rsidR="00B15579" w:rsidRDefault="004C3495" w:rsidP="00B15579">
      <w:pPr>
        <w:pStyle w:val="Akapitzlist1"/>
        <w:spacing w:line="360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XVI</w:t>
      </w:r>
      <w:r w:rsidR="00B15579" w:rsidRPr="00B15579">
        <w:rPr>
          <w:rFonts w:ascii="Verdana" w:hAnsi="Verdana"/>
          <w:b/>
          <w:sz w:val="20"/>
          <w:szCs w:val="20"/>
        </w:rPr>
        <w:t>. INFORMACJE DOTYCZĄCE PRZEPROWADZENIA PRZEZ WYKONAWCĘ WIZJI LOKALNEJ LUB SPRAWDZENIA PRZEZ NIEGO DOKUMENTÓW NIEZBĘ</w:t>
      </w:r>
      <w:r w:rsidR="00070D80">
        <w:rPr>
          <w:rFonts w:ascii="Verdana" w:hAnsi="Verdana"/>
          <w:b/>
          <w:sz w:val="20"/>
          <w:szCs w:val="20"/>
        </w:rPr>
        <w:t>DNYCH DO REALIZACJI ZAMÓWIENIA.</w:t>
      </w:r>
    </w:p>
    <w:p w14:paraId="61B92C20" w14:textId="3A689987" w:rsidR="00B15579" w:rsidRDefault="00070D80" w:rsidP="00B15579">
      <w:pPr>
        <w:pStyle w:val="Akapitzlist1"/>
        <w:spacing w:line="360" w:lineRule="auto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zaleca</w:t>
      </w:r>
      <w:r w:rsidR="00B15579">
        <w:rPr>
          <w:rFonts w:ascii="Verdana" w:hAnsi="Verdana"/>
          <w:sz w:val="20"/>
          <w:szCs w:val="20"/>
        </w:rPr>
        <w:t xml:space="preserve"> przeprowadzenia wizji lokalnej.</w:t>
      </w:r>
    </w:p>
    <w:p w14:paraId="17DEBD7D" w14:textId="77777777" w:rsidR="00B15579" w:rsidRDefault="00B15579" w:rsidP="00B15579">
      <w:pPr>
        <w:pStyle w:val="Akapitzlist1"/>
        <w:spacing w:line="360" w:lineRule="auto"/>
        <w:ind w:left="0"/>
        <w:jc w:val="both"/>
        <w:rPr>
          <w:rFonts w:ascii="Verdana" w:hAnsi="Verdana"/>
          <w:sz w:val="20"/>
          <w:szCs w:val="20"/>
        </w:rPr>
      </w:pPr>
    </w:p>
    <w:p w14:paraId="57183389" w14:textId="4C0050A0" w:rsidR="00B15579" w:rsidRDefault="00B15579" w:rsidP="00B15579">
      <w:pPr>
        <w:pStyle w:val="Akapitzlist1"/>
        <w:spacing w:line="360" w:lineRule="auto"/>
        <w:ind w:left="0"/>
        <w:jc w:val="both"/>
        <w:rPr>
          <w:rFonts w:ascii="Verdana" w:hAnsi="Verdana"/>
          <w:b/>
          <w:sz w:val="20"/>
          <w:szCs w:val="20"/>
        </w:rPr>
      </w:pPr>
      <w:r w:rsidRPr="00734D5C">
        <w:rPr>
          <w:rFonts w:ascii="Verdana" w:hAnsi="Verdana"/>
          <w:b/>
          <w:sz w:val="20"/>
          <w:szCs w:val="20"/>
        </w:rPr>
        <w:t xml:space="preserve"> </w:t>
      </w:r>
      <w:r w:rsidR="004C3495">
        <w:rPr>
          <w:rFonts w:ascii="Verdana" w:hAnsi="Verdana"/>
          <w:b/>
          <w:sz w:val="20"/>
          <w:szCs w:val="20"/>
        </w:rPr>
        <w:t>XVII</w:t>
      </w:r>
      <w:r w:rsidR="00734D5C" w:rsidRPr="00734D5C">
        <w:rPr>
          <w:rFonts w:ascii="Verdana" w:hAnsi="Verdana"/>
          <w:b/>
          <w:sz w:val="20"/>
          <w:szCs w:val="20"/>
        </w:rPr>
        <w:t>. INFORMACJE DOTYCZĄCE WALUT OBCYCH, W JAKICH MOGĄ BYĆ PROWADZONE ROZLICZENIA MIĘDZY ZAMAWIAJĄCYM A WYKONAWCĄ</w:t>
      </w:r>
    </w:p>
    <w:p w14:paraId="567DE16A" w14:textId="77777777" w:rsidR="00734D5C" w:rsidRDefault="00734D5C" w:rsidP="00B15579">
      <w:pPr>
        <w:pStyle w:val="Akapitzlist1"/>
        <w:spacing w:line="360" w:lineRule="auto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nie przewiduje rozliczenia w walutach obcych.</w:t>
      </w:r>
      <w:r w:rsidR="00D97774">
        <w:rPr>
          <w:rFonts w:ascii="Verdana" w:hAnsi="Verdana"/>
          <w:sz w:val="20"/>
          <w:szCs w:val="20"/>
        </w:rPr>
        <w:t xml:space="preserve"> Oferta musi być złożona w walucie PLN oraz w takiej zostanie rozliczona.</w:t>
      </w:r>
    </w:p>
    <w:p w14:paraId="363D86C3" w14:textId="77777777" w:rsidR="00734D5C" w:rsidRPr="00CB6016" w:rsidRDefault="00734D5C" w:rsidP="00B15579">
      <w:pPr>
        <w:pStyle w:val="Akapitzlist1"/>
        <w:spacing w:line="360" w:lineRule="auto"/>
        <w:ind w:left="0"/>
        <w:jc w:val="both"/>
        <w:rPr>
          <w:rFonts w:ascii="Verdana" w:hAnsi="Verdana"/>
          <w:sz w:val="20"/>
          <w:szCs w:val="20"/>
        </w:rPr>
      </w:pPr>
    </w:p>
    <w:p w14:paraId="7167A5DA" w14:textId="7F38056C" w:rsidR="00734D5C" w:rsidRDefault="004C3495" w:rsidP="00B15579">
      <w:pPr>
        <w:pStyle w:val="Akapitzlist1"/>
        <w:spacing w:line="360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XV</w:t>
      </w:r>
      <w:r w:rsidR="00CB6016" w:rsidRPr="00CB6016">
        <w:rPr>
          <w:rFonts w:ascii="Verdana" w:hAnsi="Verdana"/>
          <w:b/>
          <w:sz w:val="20"/>
          <w:szCs w:val="20"/>
        </w:rPr>
        <w:t>II</w:t>
      </w:r>
      <w:r w:rsidR="006E1F89">
        <w:rPr>
          <w:rFonts w:ascii="Verdana" w:hAnsi="Verdana"/>
          <w:b/>
          <w:sz w:val="20"/>
          <w:szCs w:val="20"/>
        </w:rPr>
        <w:t>I</w:t>
      </w:r>
      <w:r w:rsidR="007129FC">
        <w:rPr>
          <w:rFonts w:ascii="Verdana" w:hAnsi="Verdana"/>
          <w:b/>
          <w:sz w:val="20"/>
          <w:szCs w:val="20"/>
        </w:rPr>
        <w:t>. INFORMACJE</w:t>
      </w:r>
      <w:r w:rsidR="00CB6016" w:rsidRPr="00CB6016">
        <w:rPr>
          <w:rFonts w:ascii="Verdana" w:hAnsi="Verdana"/>
          <w:b/>
          <w:sz w:val="20"/>
          <w:szCs w:val="20"/>
        </w:rPr>
        <w:t xml:space="preserve"> DOTYCZĄCE ZWROTU KOSZTÓW UDZIAŁU W POSTĘPOWANIU</w:t>
      </w:r>
    </w:p>
    <w:p w14:paraId="47A23FE5" w14:textId="276AE3F2" w:rsidR="00905C94" w:rsidRDefault="00CB6016" w:rsidP="00905C94">
      <w:pPr>
        <w:pStyle w:val="Akapitzlist1"/>
        <w:spacing w:line="360" w:lineRule="auto"/>
        <w:ind w:left="0"/>
        <w:jc w:val="both"/>
        <w:rPr>
          <w:rFonts w:ascii="Verdana" w:hAnsi="Verdana"/>
          <w:sz w:val="20"/>
          <w:szCs w:val="20"/>
        </w:rPr>
      </w:pPr>
      <w:r w:rsidRPr="00CB6016">
        <w:rPr>
          <w:rFonts w:ascii="Verdana" w:hAnsi="Verdana"/>
          <w:sz w:val="20"/>
          <w:szCs w:val="20"/>
        </w:rPr>
        <w:t>Zamawiający nie przewiduje zwrotu kosztów w postepowaniu.</w:t>
      </w:r>
    </w:p>
    <w:p w14:paraId="33B012B4" w14:textId="77777777" w:rsidR="00437F5E" w:rsidRDefault="00437F5E" w:rsidP="00905C94">
      <w:pPr>
        <w:pStyle w:val="Akapitzlist1"/>
        <w:spacing w:line="360" w:lineRule="auto"/>
        <w:ind w:left="0"/>
        <w:jc w:val="both"/>
        <w:rPr>
          <w:rFonts w:ascii="Verdana" w:hAnsi="Verdana"/>
          <w:sz w:val="20"/>
          <w:szCs w:val="20"/>
        </w:rPr>
      </w:pPr>
    </w:p>
    <w:p w14:paraId="18781D7E" w14:textId="4A426D5B" w:rsidR="00D4066E" w:rsidRDefault="004C3495" w:rsidP="00905C94">
      <w:pPr>
        <w:pStyle w:val="Akapitzlist1"/>
        <w:spacing w:line="360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XIX</w:t>
      </w:r>
      <w:r w:rsidR="00D4066E">
        <w:rPr>
          <w:rFonts w:ascii="Verdana" w:hAnsi="Verdana"/>
          <w:b/>
          <w:sz w:val="20"/>
          <w:szCs w:val="20"/>
        </w:rPr>
        <w:t>. ZAŁĄCZNIKI DO SWZ</w:t>
      </w:r>
    </w:p>
    <w:p w14:paraId="7CC44EE0" w14:textId="77777777" w:rsidR="00070D80" w:rsidRDefault="000D1D88" w:rsidP="00070D80">
      <w:pPr>
        <w:pStyle w:val="Akapitzlist"/>
        <w:numPr>
          <w:ilvl w:val="5"/>
          <w:numId w:val="6"/>
        </w:numPr>
        <w:spacing w:line="360" w:lineRule="auto"/>
        <w:rPr>
          <w:rFonts w:ascii="Verdana" w:hAnsi="Verdana" w:cs="Bookman Old Style"/>
          <w:sz w:val="20"/>
        </w:rPr>
      </w:pPr>
      <w:r>
        <w:rPr>
          <w:rFonts w:ascii="Verdana" w:hAnsi="Verdana" w:cs="Bookman Old Style"/>
          <w:sz w:val="20"/>
        </w:rPr>
        <w:t>projekt budowlany</w:t>
      </w:r>
      <w:r w:rsidR="00F35B6E" w:rsidRPr="00F35B6E">
        <w:rPr>
          <w:rFonts w:ascii="Verdana" w:hAnsi="Verdana" w:cs="Bookman Old Style"/>
          <w:sz w:val="20"/>
        </w:rPr>
        <w:t>,</w:t>
      </w:r>
    </w:p>
    <w:p w14:paraId="528B080B" w14:textId="1212E8DB" w:rsidR="00070D80" w:rsidRPr="00070D80" w:rsidRDefault="00070D80" w:rsidP="00070D80">
      <w:pPr>
        <w:pStyle w:val="Akapitzlist"/>
        <w:numPr>
          <w:ilvl w:val="5"/>
          <w:numId w:val="6"/>
        </w:numPr>
        <w:spacing w:line="360" w:lineRule="auto"/>
        <w:rPr>
          <w:rFonts w:ascii="Verdana" w:hAnsi="Verdana" w:cs="Bookman Old Style"/>
          <w:sz w:val="20"/>
        </w:rPr>
      </w:pPr>
      <w:r w:rsidRPr="00070D80">
        <w:rPr>
          <w:rFonts w:ascii="Verdana" w:eastAsia="Times New Roman" w:hAnsi="Verdana" w:cs="Times New Roman"/>
          <w:spacing w:val="-3"/>
          <w:kern w:val="2"/>
          <w:sz w:val="20"/>
          <w:szCs w:val="20"/>
          <w:lang w:eastAsia="ar-SA"/>
        </w:rPr>
        <w:t>decyzja pozwolenia na budowę,</w:t>
      </w:r>
    </w:p>
    <w:p w14:paraId="3AEF453B" w14:textId="3E43A88E" w:rsidR="00F35B6E" w:rsidRPr="00F35B6E" w:rsidRDefault="009041FF" w:rsidP="00070D80">
      <w:pPr>
        <w:pStyle w:val="Akapitzlist"/>
        <w:numPr>
          <w:ilvl w:val="5"/>
          <w:numId w:val="6"/>
        </w:numPr>
        <w:spacing w:line="360" w:lineRule="auto"/>
        <w:rPr>
          <w:rFonts w:ascii="Verdana" w:hAnsi="Verdana" w:cs="Bookman Old Style"/>
          <w:sz w:val="20"/>
        </w:rPr>
      </w:pPr>
      <w:r>
        <w:rPr>
          <w:rFonts w:ascii="Verdana" w:eastAsia="Times New Roman" w:hAnsi="Verdana" w:cs="Times New Roman"/>
          <w:spacing w:val="-3"/>
          <w:kern w:val="2"/>
          <w:sz w:val="20"/>
          <w:szCs w:val="20"/>
          <w:lang w:eastAsia="ar-SA"/>
        </w:rPr>
        <w:t>d</w:t>
      </w:r>
      <w:r w:rsidR="00070D80">
        <w:rPr>
          <w:rFonts w:ascii="Verdana" w:eastAsia="Times New Roman" w:hAnsi="Verdana" w:cs="Times New Roman"/>
          <w:spacing w:val="-3"/>
          <w:kern w:val="2"/>
          <w:sz w:val="20"/>
          <w:szCs w:val="20"/>
          <w:lang w:eastAsia="ar-SA"/>
        </w:rPr>
        <w:t>ecyzja Zachodniopomorskiego Wojewódzkiego Konserwatora Zabytków</w:t>
      </w:r>
      <w:r w:rsidR="00F35B6E" w:rsidRPr="00F35B6E">
        <w:rPr>
          <w:rFonts w:ascii="Verdana" w:eastAsia="Times New Roman" w:hAnsi="Verdana" w:cs="Times New Roman"/>
          <w:spacing w:val="-3"/>
          <w:kern w:val="2"/>
          <w:sz w:val="20"/>
          <w:szCs w:val="20"/>
          <w:lang w:eastAsia="ar-SA"/>
        </w:rPr>
        <w:t>,</w:t>
      </w:r>
    </w:p>
    <w:p w14:paraId="274B3A56" w14:textId="4200E09B" w:rsidR="00F35B6E" w:rsidRPr="00F35B6E" w:rsidRDefault="00D4066E" w:rsidP="00F35B6E">
      <w:pPr>
        <w:pStyle w:val="Akapitzlist"/>
        <w:numPr>
          <w:ilvl w:val="5"/>
          <w:numId w:val="6"/>
        </w:numPr>
        <w:spacing w:line="360" w:lineRule="auto"/>
        <w:rPr>
          <w:rFonts w:ascii="Verdana" w:hAnsi="Verdana" w:cs="Bookman Old Style"/>
          <w:sz w:val="20"/>
        </w:rPr>
      </w:pPr>
      <w:r w:rsidRPr="00F35B6E">
        <w:rPr>
          <w:rFonts w:ascii="Verdana" w:hAnsi="Verdana"/>
          <w:sz w:val="20"/>
          <w:szCs w:val="20"/>
        </w:rPr>
        <w:t>formularz ofertowy,</w:t>
      </w:r>
    </w:p>
    <w:p w14:paraId="0A1F8364" w14:textId="66C6259A" w:rsidR="00F35B6E" w:rsidRPr="00F35B6E" w:rsidRDefault="00B65122" w:rsidP="00F35B6E">
      <w:pPr>
        <w:pStyle w:val="Akapitzlist"/>
        <w:numPr>
          <w:ilvl w:val="5"/>
          <w:numId w:val="6"/>
        </w:numPr>
        <w:spacing w:line="360" w:lineRule="auto"/>
        <w:rPr>
          <w:rFonts w:ascii="Verdana" w:hAnsi="Verdana" w:cs="Bookman Old Style"/>
          <w:sz w:val="20"/>
        </w:rPr>
      </w:pPr>
      <w:r w:rsidRPr="00F35B6E">
        <w:rPr>
          <w:rFonts w:ascii="Verdana" w:hAnsi="Verdana"/>
          <w:sz w:val="20"/>
          <w:szCs w:val="20"/>
        </w:rPr>
        <w:t xml:space="preserve">projekt </w:t>
      </w:r>
      <w:r w:rsidR="00070D80">
        <w:rPr>
          <w:rFonts w:ascii="Verdana" w:hAnsi="Verdana"/>
          <w:sz w:val="20"/>
          <w:szCs w:val="20"/>
        </w:rPr>
        <w:t>umowy,</w:t>
      </w:r>
    </w:p>
    <w:p w14:paraId="374410FB" w14:textId="398C1785" w:rsidR="00A73B79" w:rsidRPr="00070D80" w:rsidRDefault="00070D80" w:rsidP="006D7382">
      <w:pPr>
        <w:pStyle w:val="Akapitzlist"/>
        <w:numPr>
          <w:ilvl w:val="5"/>
          <w:numId w:val="6"/>
        </w:numPr>
        <w:spacing w:line="360" w:lineRule="auto"/>
        <w:rPr>
          <w:rFonts w:ascii="Verdana" w:hAnsi="Verdana" w:cs="Bookman Old Style"/>
          <w:sz w:val="20"/>
        </w:rPr>
      </w:pPr>
      <w:r>
        <w:rPr>
          <w:rFonts w:ascii="Verdana" w:hAnsi="Verdana"/>
          <w:sz w:val="20"/>
          <w:szCs w:val="20"/>
        </w:rPr>
        <w:t>wykaz osób.</w:t>
      </w:r>
    </w:p>
    <w:p w14:paraId="30AD9826" w14:textId="77777777" w:rsidR="00F87411" w:rsidRPr="00A536D0" w:rsidRDefault="00F87411" w:rsidP="00A536D0">
      <w:pPr>
        <w:widowControl w:val="0"/>
        <w:suppressAutoHyphens/>
        <w:spacing w:after="0" w:line="360" w:lineRule="auto"/>
        <w:jc w:val="both"/>
        <w:rPr>
          <w:rFonts w:ascii="Verdana" w:eastAsia="Times New Roman" w:hAnsi="Verdana" w:cs="Mangal"/>
          <w:spacing w:val="-3"/>
          <w:kern w:val="1"/>
          <w:sz w:val="20"/>
          <w:szCs w:val="20"/>
          <w:lang w:eastAsia="ar-SA" w:bidi="hi-IN"/>
        </w:rPr>
      </w:pPr>
    </w:p>
    <w:sectPr w:rsidR="00F87411" w:rsidRPr="00A536D0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7A39DF" w14:textId="77777777" w:rsidR="004025C6" w:rsidRDefault="004025C6" w:rsidP="00DF4D9D">
      <w:pPr>
        <w:spacing w:after="0" w:line="240" w:lineRule="auto"/>
      </w:pPr>
      <w:r>
        <w:separator/>
      </w:r>
    </w:p>
  </w:endnote>
  <w:endnote w:type="continuationSeparator" w:id="0">
    <w:p w14:paraId="04DE5760" w14:textId="77777777" w:rsidR="004025C6" w:rsidRDefault="004025C6" w:rsidP="00DF4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5788343"/>
      <w:docPartObj>
        <w:docPartGallery w:val="Page Numbers (Bottom of Page)"/>
        <w:docPartUnique/>
      </w:docPartObj>
    </w:sdtPr>
    <w:sdtEndPr/>
    <w:sdtContent>
      <w:p w14:paraId="0AB42241" w14:textId="77777777" w:rsidR="004025C6" w:rsidRDefault="004025C6" w:rsidP="005D17E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455">
          <w:rPr>
            <w:noProof/>
          </w:rP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2A65A" w14:textId="77777777" w:rsidR="004025C6" w:rsidRDefault="004025C6" w:rsidP="00DF4D9D">
      <w:pPr>
        <w:spacing w:after="0" w:line="240" w:lineRule="auto"/>
      </w:pPr>
      <w:r>
        <w:separator/>
      </w:r>
    </w:p>
  </w:footnote>
  <w:footnote w:type="continuationSeparator" w:id="0">
    <w:p w14:paraId="1E303F2D" w14:textId="77777777" w:rsidR="004025C6" w:rsidRDefault="004025C6" w:rsidP="00DF4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62177C"/>
    <w:multiLevelType w:val="hybridMultilevel"/>
    <w:tmpl w:val="A3C0A9E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D"/>
    <w:multiLevelType w:val="multilevel"/>
    <w:tmpl w:val="035AF9D2"/>
    <w:name w:val="WW8Num13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1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eastAsia="Times New Roman" w:cs="Times New Roman"/>
        <w:b w:val="0"/>
        <w:bCs/>
        <w:color w:val="111815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  <w:rPr>
        <w:rFonts w:ascii="Verdana" w:eastAsiaTheme="minorHAnsi" w:hAnsi="Verdana" w:cs="Tahoma"/>
        <w:b w:val="0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/>
      </w:rPr>
    </w:lvl>
  </w:abstractNum>
  <w:abstractNum w:abstractNumId="2">
    <w:nsid w:val="0000000E"/>
    <w:multiLevelType w:val="multilevel"/>
    <w:tmpl w:val="0000000E"/>
    <w:name w:val="WW8Num1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ahoma" w:hAnsi="Tahoma" w:cs="Times New Roman"/>
        <w:b w:val="0"/>
        <w:bCs/>
        <w:i w:val="0"/>
        <w:iCs w:val="0"/>
        <w:color w:val="111815"/>
        <w:sz w:val="20"/>
        <w:szCs w:val="20"/>
        <w:highlight w:val="white"/>
        <w:lang w:eastAsia="ar-SA" w:bidi="ar-SA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ahoma" w:hAnsi="Tahoma" w:cs="Times New Roman"/>
        <w:b w:val="0"/>
        <w:bCs/>
        <w:i w:val="0"/>
        <w:iCs w:val="0"/>
        <w:color w:val="111815"/>
        <w:sz w:val="20"/>
        <w:szCs w:val="20"/>
        <w:highlight w:val="white"/>
        <w:lang w:eastAsia="ar-SA" w:bidi="ar-S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ahoma" w:hAnsi="Tahoma" w:cs="Times New Roman"/>
        <w:b w:val="0"/>
        <w:bCs/>
        <w:i w:val="0"/>
        <w:iCs w:val="0"/>
        <w:color w:val="111815"/>
        <w:sz w:val="20"/>
        <w:szCs w:val="20"/>
        <w:highlight w:val="white"/>
        <w:lang w:eastAsia="ar-SA" w:bidi="ar-SA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ahoma" w:hAnsi="Tahoma" w:cs="Times New Roman"/>
        <w:b w:val="0"/>
        <w:bCs/>
        <w:i w:val="0"/>
        <w:iCs w:val="0"/>
        <w:color w:val="111815"/>
        <w:sz w:val="20"/>
        <w:szCs w:val="20"/>
        <w:highlight w:val="white"/>
        <w:lang w:eastAsia="ar-SA" w:bidi="ar-S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ahoma" w:hAnsi="Tahoma" w:cs="Times New Roman"/>
        <w:b w:val="0"/>
        <w:bCs/>
        <w:i w:val="0"/>
        <w:iCs w:val="0"/>
        <w:color w:val="111815"/>
        <w:sz w:val="20"/>
        <w:szCs w:val="20"/>
        <w:highlight w:val="white"/>
        <w:lang w:eastAsia="ar-SA" w:bidi="ar-SA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ahoma" w:hAnsi="Tahoma" w:cs="Times New Roman"/>
        <w:b w:val="0"/>
        <w:bCs/>
        <w:i w:val="0"/>
        <w:iCs w:val="0"/>
        <w:color w:val="111815"/>
        <w:sz w:val="20"/>
        <w:szCs w:val="20"/>
        <w:highlight w:val="white"/>
        <w:lang w:eastAsia="ar-SA" w:bidi="ar-S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ahoma" w:hAnsi="Tahoma" w:cs="Times New Roman"/>
        <w:b w:val="0"/>
        <w:bCs/>
        <w:i w:val="0"/>
        <w:iCs w:val="0"/>
        <w:color w:val="111815"/>
        <w:sz w:val="20"/>
        <w:szCs w:val="20"/>
        <w:highlight w:val="white"/>
        <w:lang w:eastAsia="ar-SA" w:bidi="ar-S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ahoma" w:hAnsi="Tahoma" w:cs="Times New Roman"/>
        <w:b w:val="0"/>
        <w:bCs/>
        <w:i w:val="0"/>
        <w:iCs w:val="0"/>
        <w:color w:val="111815"/>
        <w:sz w:val="20"/>
        <w:szCs w:val="20"/>
        <w:highlight w:val="white"/>
        <w:lang w:eastAsia="ar-SA" w:bidi="ar-S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ahoma" w:hAnsi="Tahoma" w:cs="Times New Roman"/>
        <w:b w:val="0"/>
        <w:bCs/>
        <w:i w:val="0"/>
        <w:iCs w:val="0"/>
        <w:color w:val="111815"/>
        <w:sz w:val="20"/>
        <w:szCs w:val="20"/>
        <w:highlight w:val="white"/>
        <w:lang w:eastAsia="ar-SA" w:bidi="ar-SA"/>
      </w:rPr>
    </w:lvl>
  </w:abstractNum>
  <w:abstractNum w:abstractNumId="3">
    <w:nsid w:val="00000012"/>
    <w:multiLevelType w:val="multilevel"/>
    <w:tmpl w:val="0000001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eastAsia="Calibri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13"/>
    <w:multiLevelType w:val="multilevel"/>
    <w:tmpl w:val="C6042996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/>
        <w:b w:val="0"/>
        <w:bCs/>
        <w:i w:val="0"/>
        <w:iCs/>
        <w:color w:val="00000A"/>
        <w:sz w:val="20"/>
        <w:szCs w:val="20"/>
        <w:highlight w:val="white"/>
      </w:rPr>
    </w:lvl>
    <w:lvl w:ilvl="1">
      <w:start w:val="1"/>
      <w:numFmt w:val="lowerLetter"/>
      <w:lvlText w:val="%2."/>
      <w:lvlJc w:val="left"/>
      <w:pPr>
        <w:tabs>
          <w:tab w:val="num" w:pos="-1080"/>
        </w:tabs>
        <w:ind w:left="360" w:hanging="360"/>
      </w:pPr>
      <w:rPr>
        <w:rFonts w:ascii="Tahoma" w:hAnsi="Tahoma" w:cs="Times New Roman"/>
        <w:bCs/>
        <w:color w:val="000000"/>
        <w:sz w:val="22"/>
        <w:szCs w:val="22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F"/>
    <w:multiLevelType w:val="multilevel"/>
    <w:tmpl w:val="111CB57C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SimSun" w:hAnsi="Verdana" w:cs="Times New Roman" w:hint="default"/>
        <w:b w:val="0"/>
        <w:bCs w:val="0"/>
        <w:color w:val="000000"/>
        <w:sz w:val="20"/>
        <w:szCs w:val="20"/>
        <w:lang w:eastAsia="ar-SA" w:bidi="ar-SA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786"/>
        </w:tabs>
        <w:ind w:left="786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24"/>
    <w:multiLevelType w:val="multilevel"/>
    <w:tmpl w:val="791EEA02"/>
    <w:lvl w:ilvl="0">
      <w:start w:val="1"/>
      <w:numFmt w:val="decimal"/>
      <w:lvlText w:val="%1."/>
      <w:lvlJc w:val="left"/>
      <w:pPr>
        <w:tabs>
          <w:tab w:val="num" w:pos="0"/>
        </w:tabs>
        <w:ind w:left="700" w:hanging="360"/>
      </w:pPr>
      <w:rPr>
        <w:rFonts w:ascii="Tahoma" w:hAnsi="Tahoma" w:cs="Times New Roman"/>
        <w:b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-1060"/>
        </w:tabs>
        <w:ind w:left="360" w:hanging="360"/>
      </w:pPr>
      <w:rPr>
        <w:rFonts w:ascii="Verdana" w:eastAsia="Times New Roman" w:hAnsi="Verdana" w:cs="Times New Roman" w:hint="default"/>
        <w:b/>
        <w:bCs/>
        <w:kern w:val="2"/>
        <w:sz w:val="20"/>
        <w:szCs w:val="20"/>
        <w:lang w:eastAsia="pl-PL" w:bidi="ar-S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4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6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8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0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60" w:hanging="180"/>
      </w:pPr>
    </w:lvl>
  </w:abstractNum>
  <w:abstractNum w:abstractNumId="7">
    <w:nsid w:val="006A1CFA"/>
    <w:multiLevelType w:val="multilevel"/>
    <w:tmpl w:val="FED2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069" w:hanging="360"/>
      </w:pPr>
      <w:rPr>
        <w:rFonts w:eastAsiaTheme="minorHAnsi" w:cstheme="minorBidi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1E426CE"/>
    <w:multiLevelType w:val="hybridMultilevel"/>
    <w:tmpl w:val="DCB2596A"/>
    <w:lvl w:ilvl="0" w:tplc="B178F942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5775D8C"/>
    <w:multiLevelType w:val="hybridMultilevel"/>
    <w:tmpl w:val="10CEF9D4"/>
    <w:lvl w:ilvl="0" w:tplc="09D69DCC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06692AE0"/>
    <w:multiLevelType w:val="multilevel"/>
    <w:tmpl w:val="DCE25408"/>
    <w:lvl w:ilvl="0">
      <w:start w:val="1"/>
      <w:numFmt w:val="decimal"/>
      <w:lvlText w:val="%1."/>
      <w:lvlJc w:val="left"/>
      <w:pPr>
        <w:tabs>
          <w:tab w:val="num" w:pos="439"/>
        </w:tabs>
        <w:ind w:left="439" w:hanging="360"/>
      </w:pPr>
    </w:lvl>
    <w:lvl w:ilvl="1">
      <w:start w:val="18"/>
      <w:numFmt w:val="decimal"/>
      <w:lvlText w:val="%2)"/>
      <w:lvlJc w:val="left"/>
      <w:pPr>
        <w:ind w:left="1159" w:hanging="360"/>
      </w:pPr>
      <w:rPr>
        <w:rFonts w:eastAsiaTheme="minorHAnsi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1879"/>
        </w:tabs>
        <w:ind w:left="1879" w:hanging="360"/>
      </w:pPr>
    </w:lvl>
    <w:lvl w:ilvl="3" w:tentative="1">
      <w:start w:val="1"/>
      <w:numFmt w:val="decimal"/>
      <w:lvlText w:val="%4."/>
      <w:lvlJc w:val="left"/>
      <w:pPr>
        <w:tabs>
          <w:tab w:val="num" w:pos="2599"/>
        </w:tabs>
        <w:ind w:left="2599" w:hanging="360"/>
      </w:pPr>
    </w:lvl>
    <w:lvl w:ilvl="4" w:tentative="1">
      <w:start w:val="1"/>
      <w:numFmt w:val="decimal"/>
      <w:lvlText w:val="%5."/>
      <w:lvlJc w:val="left"/>
      <w:pPr>
        <w:tabs>
          <w:tab w:val="num" w:pos="3319"/>
        </w:tabs>
        <w:ind w:left="3319" w:hanging="360"/>
      </w:pPr>
    </w:lvl>
    <w:lvl w:ilvl="5" w:tentative="1">
      <w:start w:val="1"/>
      <w:numFmt w:val="decimal"/>
      <w:lvlText w:val="%6."/>
      <w:lvlJc w:val="left"/>
      <w:pPr>
        <w:tabs>
          <w:tab w:val="num" w:pos="4039"/>
        </w:tabs>
        <w:ind w:left="4039" w:hanging="360"/>
      </w:pPr>
    </w:lvl>
    <w:lvl w:ilvl="6" w:tentative="1">
      <w:start w:val="1"/>
      <w:numFmt w:val="decimal"/>
      <w:lvlText w:val="%7."/>
      <w:lvlJc w:val="left"/>
      <w:pPr>
        <w:tabs>
          <w:tab w:val="num" w:pos="4759"/>
        </w:tabs>
        <w:ind w:left="4759" w:hanging="360"/>
      </w:pPr>
    </w:lvl>
    <w:lvl w:ilvl="7" w:tentative="1">
      <w:start w:val="1"/>
      <w:numFmt w:val="decimal"/>
      <w:lvlText w:val="%8."/>
      <w:lvlJc w:val="left"/>
      <w:pPr>
        <w:tabs>
          <w:tab w:val="num" w:pos="5479"/>
        </w:tabs>
        <w:ind w:left="5479" w:hanging="360"/>
      </w:pPr>
    </w:lvl>
    <w:lvl w:ilvl="8" w:tentative="1">
      <w:start w:val="1"/>
      <w:numFmt w:val="decimal"/>
      <w:lvlText w:val="%9."/>
      <w:lvlJc w:val="left"/>
      <w:pPr>
        <w:tabs>
          <w:tab w:val="num" w:pos="6199"/>
        </w:tabs>
        <w:ind w:left="6199" w:hanging="360"/>
      </w:pPr>
    </w:lvl>
  </w:abstractNum>
  <w:abstractNum w:abstractNumId="11">
    <w:nsid w:val="07BB48E5"/>
    <w:multiLevelType w:val="hybridMultilevel"/>
    <w:tmpl w:val="9E12AEA2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>
    <w:nsid w:val="080840DD"/>
    <w:multiLevelType w:val="hybridMultilevel"/>
    <w:tmpl w:val="099A95B6"/>
    <w:lvl w:ilvl="0" w:tplc="6FB62698">
      <w:start w:val="1"/>
      <w:numFmt w:val="lowerLetter"/>
      <w:lvlText w:val="%1)"/>
      <w:lvlJc w:val="left"/>
      <w:pPr>
        <w:ind w:left="108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8D7454D"/>
    <w:multiLevelType w:val="hybridMultilevel"/>
    <w:tmpl w:val="EE9091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913DF"/>
    <w:multiLevelType w:val="multilevel"/>
    <w:tmpl w:val="D0D050E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0"/>
        <w:szCs w:val="20"/>
      </w:rPr>
    </w:lvl>
    <w:lvl w:ilvl="1">
      <w:start w:val="1"/>
      <w:numFmt w:val="lowerLetter"/>
      <w:lvlText w:val="%2)"/>
      <w:lvlJc w:val="left"/>
      <w:pPr>
        <w:ind w:left="1146" w:hanging="360"/>
      </w:pPr>
      <w:rPr>
        <w:b/>
      </w:r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  <w:rPr>
        <w:b/>
      </w:r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5">
    <w:nsid w:val="0D3F4DCF"/>
    <w:multiLevelType w:val="hybridMultilevel"/>
    <w:tmpl w:val="646616AA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17A66F38"/>
    <w:multiLevelType w:val="hybridMultilevel"/>
    <w:tmpl w:val="100E5C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2C1399"/>
    <w:multiLevelType w:val="hybridMultilevel"/>
    <w:tmpl w:val="229AB95E"/>
    <w:lvl w:ilvl="0" w:tplc="CD1E84B8">
      <w:start w:val="1"/>
      <w:numFmt w:val="decimal"/>
      <w:lvlText w:val="%1)"/>
      <w:lvlJc w:val="left"/>
      <w:pPr>
        <w:ind w:left="1019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1D4E6509"/>
    <w:multiLevelType w:val="hybridMultilevel"/>
    <w:tmpl w:val="8CBA1C9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916AF4"/>
    <w:multiLevelType w:val="multilevel"/>
    <w:tmpl w:val="9F249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223D48EE"/>
    <w:multiLevelType w:val="hybridMultilevel"/>
    <w:tmpl w:val="0F7A3A50"/>
    <w:lvl w:ilvl="0" w:tplc="696491D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6E03D0"/>
    <w:multiLevelType w:val="multilevel"/>
    <w:tmpl w:val="C52EEA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2EFE7C05"/>
    <w:multiLevelType w:val="hybridMultilevel"/>
    <w:tmpl w:val="63B8DF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44A70"/>
    <w:multiLevelType w:val="hybridMultilevel"/>
    <w:tmpl w:val="634E0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C66D1A"/>
    <w:multiLevelType w:val="multilevel"/>
    <w:tmpl w:val="3D122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6854812"/>
    <w:multiLevelType w:val="hybridMultilevel"/>
    <w:tmpl w:val="85AC980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A92C8CD2">
      <w:start w:val="1"/>
      <w:numFmt w:val="decimal"/>
      <w:lvlText w:val="%2)"/>
      <w:lvlJc w:val="left"/>
      <w:pPr>
        <w:ind w:left="1440" w:hanging="360"/>
      </w:pPr>
      <w:rPr>
        <w:rFonts w:ascii="Verdana" w:eastAsiaTheme="minorHAnsi" w:hAnsi="Verdana" w:cstheme="minorBidi"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B3011E"/>
    <w:multiLevelType w:val="multilevel"/>
    <w:tmpl w:val="7DBAAAA2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Arial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42310FDF"/>
    <w:multiLevelType w:val="hybridMultilevel"/>
    <w:tmpl w:val="35F8B87A"/>
    <w:lvl w:ilvl="0" w:tplc="AD7E4C0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3B1116F"/>
    <w:multiLevelType w:val="hybridMultilevel"/>
    <w:tmpl w:val="B7F4A5EA"/>
    <w:lvl w:ilvl="0" w:tplc="AB94B6E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44E374B5"/>
    <w:multiLevelType w:val="multilevel"/>
    <w:tmpl w:val="29B43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B35E02"/>
    <w:multiLevelType w:val="hybridMultilevel"/>
    <w:tmpl w:val="7540A55C"/>
    <w:lvl w:ilvl="0" w:tplc="7342392C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3500C6B2">
      <w:start w:val="1"/>
      <w:numFmt w:val="lowerLetter"/>
      <w:lvlText w:val="%2)"/>
      <w:lvlJc w:val="left"/>
      <w:pPr>
        <w:ind w:left="1353" w:hanging="360"/>
      </w:pPr>
      <w:rPr>
        <w:b/>
      </w:r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4ECE052A"/>
    <w:multiLevelType w:val="hybridMultilevel"/>
    <w:tmpl w:val="548AB188"/>
    <w:lvl w:ilvl="0" w:tplc="45AE81B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F55BEB"/>
    <w:multiLevelType w:val="hybridMultilevel"/>
    <w:tmpl w:val="360A6B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213072"/>
    <w:multiLevelType w:val="hybridMultilevel"/>
    <w:tmpl w:val="779033A8"/>
    <w:lvl w:ilvl="0" w:tplc="B6DC99D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51EC17E8"/>
    <w:multiLevelType w:val="hybridMultilevel"/>
    <w:tmpl w:val="FA2C0E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8D6A9E"/>
    <w:multiLevelType w:val="multilevel"/>
    <w:tmpl w:val="06BE0D7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844A6D"/>
    <w:multiLevelType w:val="hybridMultilevel"/>
    <w:tmpl w:val="C86675B8"/>
    <w:lvl w:ilvl="0" w:tplc="78AA7432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C73555"/>
    <w:multiLevelType w:val="hybridMultilevel"/>
    <w:tmpl w:val="DD2454C4"/>
    <w:lvl w:ilvl="0" w:tplc="D4CE802E">
      <w:start w:val="1"/>
      <w:numFmt w:val="lowerLetter"/>
      <w:lvlText w:val="%1)"/>
      <w:lvlJc w:val="left"/>
      <w:pPr>
        <w:ind w:left="1212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8">
    <w:nsid w:val="6C571D85"/>
    <w:multiLevelType w:val="hybridMultilevel"/>
    <w:tmpl w:val="7FEC1778"/>
    <w:lvl w:ilvl="0" w:tplc="A81853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C46826"/>
    <w:multiLevelType w:val="hybridMultilevel"/>
    <w:tmpl w:val="84DA219A"/>
    <w:lvl w:ilvl="0" w:tplc="819A96A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6EB01AE3"/>
    <w:multiLevelType w:val="multilevel"/>
    <w:tmpl w:val="9F249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3705BE4"/>
    <w:multiLevelType w:val="hybridMultilevel"/>
    <w:tmpl w:val="FBD4BCC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</w:rPr>
    </w:lvl>
    <w:lvl w:ilvl="1" w:tplc="F87E93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20"/>
  </w:num>
  <w:num w:numId="3">
    <w:abstractNumId w:val="15"/>
  </w:num>
  <w:num w:numId="4">
    <w:abstractNumId w:val="40"/>
  </w:num>
  <w:num w:numId="5">
    <w:abstractNumId w:val="2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7"/>
  </w:num>
  <w:num w:numId="9">
    <w:abstractNumId w:val="39"/>
  </w:num>
  <w:num w:numId="10">
    <w:abstractNumId w:val="28"/>
  </w:num>
  <w:num w:numId="11">
    <w:abstractNumId w:val="6"/>
  </w:num>
  <w:num w:numId="12">
    <w:abstractNumId w:val="1"/>
  </w:num>
  <w:num w:numId="13">
    <w:abstractNumId w:val="31"/>
  </w:num>
  <w:num w:numId="14">
    <w:abstractNumId w:val="16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41"/>
  </w:num>
  <w:num w:numId="24">
    <w:abstractNumId w:val="34"/>
  </w:num>
  <w:num w:numId="25">
    <w:abstractNumId w:val="18"/>
  </w:num>
  <w:num w:numId="26">
    <w:abstractNumId w:val="32"/>
  </w:num>
  <w:num w:numId="27">
    <w:abstractNumId w:val="38"/>
  </w:num>
  <w:num w:numId="28">
    <w:abstractNumId w:val="26"/>
  </w:num>
  <w:num w:numId="29">
    <w:abstractNumId w:val="14"/>
  </w:num>
  <w:num w:numId="30">
    <w:abstractNumId w:val="7"/>
  </w:num>
  <w:num w:numId="31">
    <w:abstractNumId w:val="30"/>
  </w:num>
  <w:num w:numId="32">
    <w:abstractNumId w:val="9"/>
  </w:num>
  <w:num w:numId="33">
    <w:abstractNumId w:val="8"/>
  </w:num>
  <w:num w:numId="34">
    <w:abstractNumId w:val="19"/>
  </w:num>
  <w:num w:numId="35">
    <w:abstractNumId w:val="0"/>
  </w:num>
  <w:num w:numId="36">
    <w:abstractNumId w:val="37"/>
  </w:num>
  <w:num w:numId="37">
    <w:abstractNumId w:val="12"/>
  </w:num>
  <w:num w:numId="38">
    <w:abstractNumId w:val="22"/>
  </w:num>
  <w:num w:numId="39">
    <w:abstractNumId w:val="11"/>
  </w:num>
  <w:num w:numId="40">
    <w:abstractNumId w:val="23"/>
  </w:num>
  <w:num w:numId="41">
    <w:abstractNumId w:val="25"/>
  </w:num>
  <w:num w:numId="42">
    <w:abstractNumId w:val="1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425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D9D"/>
    <w:rsid w:val="0000011B"/>
    <w:rsid w:val="00016394"/>
    <w:rsid w:val="00023B47"/>
    <w:rsid w:val="00025AA9"/>
    <w:rsid w:val="00025F51"/>
    <w:rsid w:val="0002701E"/>
    <w:rsid w:val="00027F5A"/>
    <w:rsid w:val="00030B8B"/>
    <w:rsid w:val="0003338F"/>
    <w:rsid w:val="00036289"/>
    <w:rsid w:val="00040E4F"/>
    <w:rsid w:val="000420B7"/>
    <w:rsid w:val="00046F9F"/>
    <w:rsid w:val="00053238"/>
    <w:rsid w:val="00057BE6"/>
    <w:rsid w:val="0006048B"/>
    <w:rsid w:val="00060D62"/>
    <w:rsid w:val="00060F82"/>
    <w:rsid w:val="0006291F"/>
    <w:rsid w:val="0006516D"/>
    <w:rsid w:val="00070D80"/>
    <w:rsid w:val="00073AC5"/>
    <w:rsid w:val="00076034"/>
    <w:rsid w:val="0007782F"/>
    <w:rsid w:val="00080DE8"/>
    <w:rsid w:val="00082C67"/>
    <w:rsid w:val="0008530F"/>
    <w:rsid w:val="000874ED"/>
    <w:rsid w:val="00096E8D"/>
    <w:rsid w:val="000A1317"/>
    <w:rsid w:val="000A4081"/>
    <w:rsid w:val="000B4A43"/>
    <w:rsid w:val="000B4ED9"/>
    <w:rsid w:val="000B7217"/>
    <w:rsid w:val="000C11C7"/>
    <w:rsid w:val="000C34B9"/>
    <w:rsid w:val="000C35BF"/>
    <w:rsid w:val="000C403D"/>
    <w:rsid w:val="000C70C9"/>
    <w:rsid w:val="000D0F86"/>
    <w:rsid w:val="000D1D88"/>
    <w:rsid w:val="000D4E51"/>
    <w:rsid w:val="000D6550"/>
    <w:rsid w:val="000D6912"/>
    <w:rsid w:val="000E1597"/>
    <w:rsid w:val="000E2DBD"/>
    <w:rsid w:val="000E65CD"/>
    <w:rsid w:val="000E662F"/>
    <w:rsid w:val="000E6A33"/>
    <w:rsid w:val="000F056F"/>
    <w:rsid w:val="000F202C"/>
    <w:rsid w:val="000F3678"/>
    <w:rsid w:val="001009E9"/>
    <w:rsid w:val="00104AC2"/>
    <w:rsid w:val="00114917"/>
    <w:rsid w:val="00115DF6"/>
    <w:rsid w:val="0011649D"/>
    <w:rsid w:val="00120FEE"/>
    <w:rsid w:val="00127EC8"/>
    <w:rsid w:val="0013194B"/>
    <w:rsid w:val="00132349"/>
    <w:rsid w:val="001325E5"/>
    <w:rsid w:val="0013261A"/>
    <w:rsid w:val="00137DB8"/>
    <w:rsid w:val="00140A8E"/>
    <w:rsid w:val="00142D7A"/>
    <w:rsid w:val="001450D4"/>
    <w:rsid w:val="001453B9"/>
    <w:rsid w:val="00147A06"/>
    <w:rsid w:val="00154975"/>
    <w:rsid w:val="00156C94"/>
    <w:rsid w:val="0016002D"/>
    <w:rsid w:val="001601B7"/>
    <w:rsid w:val="0016181F"/>
    <w:rsid w:val="001675FD"/>
    <w:rsid w:val="00167E94"/>
    <w:rsid w:val="00170EE5"/>
    <w:rsid w:val="001753B7"/>
    <w:rsid w:val="00177017"/>
    <w:rsid w:val="001775F4"/>
    <w:rsid w:val="00181232"/>
    <w:rsid w:val="00184249"/>
    <w:rsid w:val="001874A4"/>
    <w:rsid w:val="00192636"/>
    <w:rsid w:val="001942BD"/>
    <w:rsid w:val="00195393"/>
    <w:rsid w:val="001A2C26"/>
    <w:rsid w:val="001A60AF"/>
    <w:rsid w:val="001A6BBD"/>
    <w:rsid w:val="001A6C28"/>
    <w:rsid w:val="001B3B50"/>
    <w:rsid w:val="001B5328"/>
    <w:rsid w:val="001B5668"/>
    <w:rsid w:val="001C55BC"/>
    <w:rsid w:val="001C747B"/>
    <w:rsid w:val="001C7678"/>
    <w:rsid w:val="001D3C77"/>
    <w:rsid w:val="001D7FA2"/>
    <w:rsid w:val="001E0A85"/>
    <w:rsid w:val="001E36E9"/>
    <w:rsid w:val="001E41C7"/>
    <w:rsid w:val="001E425F"/>
    <w:rsid w:val="001E4AC9"/>
    <w:rsid w:val="001E567D"/>
    <w:rsid w:val="001F3C8D"/>
    <w:rsid w:val="001F6B26"/>
    <w:rsid w:val="001F79FB"/>
    <w:rsid w:val="002005F0"/>
    <w:rsid w:val="002023B8"/>
    <w:rsid w:val="00204D83"/>
    <w:rsid w:val="00205DAC"/>
    <w:rsid w:val="00207CF3"/>
    <w:rsid w:val="00220D4E"/>
    <w:rsid w:val="00221C1C"/>
    <w:rsid w:val="00221D78"/>
    <w:rsid w:val="00237577"/>
    <w:rsid w:val="002377AB"/>
    <w:rsid w:val="0024035B"/>
    <w:rsid w:val="002423E1"/>
    <w:rsid w:val="002428C3"/>
    <w:rsid w:val="0024337F"/>
    <w:rsid w:val="00250735"/>
    <w:rsid w:val="002507C8"/>
    <w:rsid w:val="0025157E"/>
    <w:rsid w:val="0025293D"/>
    <w:rsid w:val="002531FA"/>
    <w:rsid w:val="00255AF2"/>
    <w:rsid w:val="002568CA"/>
    <w:rsid w:val="00261B93"/>
    <w:rsid w:val="00263870"/>
    <w:rsid w:val="002650BD"/>
    <w:rsid w:val="002665B9"/>
    <w:rsid w:val="002677FF"/>
    <w:rsid w:val="00270FCC"/>
    <w:rsid w:val="00273631"/>
    <w:rsid w:val="00274D0C"/>
    <w:rsid w:val="00277DA3"/>
    <w:rsid w:val="0028112B"/>
    <w:rsid w:val="002819C5"/>
    <w:rsid w:val="0028215D"/>
    <w:rsid w:val="002831D3"/>
    <w:rsid w:val="00285F2D"/>
    <w:rsid w:val="00287BCA"/>
    <w:rsid w:val="00294071"/>
    <w:rsid w:val="00296844"/>
    <w:rsid w:val="002A2B4A"/>
    <w:rsid w:val="002A3BE7"/>
    <w:rsid w:val="002A4206"/>
    <w:rsid w:val="002B7CF1"/>
    <w:rsid w:val="002C6C0D"/>
    <w:rsid w:val="002C7EE6"/>
    <w:rsid w:val="002D1924"/>
    <w:rsid w:val="002D48B8"/>
    <w:rsid w:val="002D6985"/>
    <w:rsid w:val="002D6B11"/>
    <w:rsid w:val="002D76B1"/>
    <w:rsid w:val="002E1C5C"/>
    <w:rsid w:val="002E1C6E"/>
    <w:rsid w:val="002E6E48"/>
    <w:rsid w:val="002F0B6E"/>
    <w:rsid w:val="002F1C4A"/>
    <w:rsid w:val="002F51BE"/>
    <w:rsid w:val="002F6158"/>
    <w:rsid w:val="00302432"/>
    <w:rsid w:val="00305F5F"/>
    <w:rsid w:val="003069D3"/>
    <w:rsid w:val="00306F06"/>
    <w:rsid w:val="0031184A"/>
    <w:rsid w:val="00312BE5"/>
    <w:rsid w:val="003153E4"/>
    <w:rsid w:val="00316EAF"/>
    <w:rsid w:val="00323C00"/>
    <w:rsid w:val="00326FC6"/>
    <w:rsid w:val="003306C4"/>
    <w:rsid w:val="003319B5"/>
    <w:rsid w:val="00332FAB"/>
    <w:rsid w:val="003342DE"/>
    <w:rsid w:val="00335907"/>
    <w:rsid w:val="00335A6D"/>
    <w:rsid w:val="00336B49"/>
    <w:rsid w:val="0033719B"/>
    <w:rsid w:val="00337F2B"/>
    <w:rsid w:val="00347047"/>
    <w:rsid w:val="00350E60"/>
    <w:rsid w:val="003536AE"/>
    <w:rsid w:val="0036229B"/>
    <w:rsid w:val="00363E14"/>
    <w:rsid w:val="003668C1"/>
    <w:rsid w:val="00367022"/>
    <w:rsid w:val="003769AF"/>
    <w:rsid w:val="003817B2"/>
    <w:rsid w:val="00385180"/>
    <w:rsid w:val="00385E06"/>
    <w:rsid w:val="003900B2"/>
    <w:rsid w:val="0039262E"/>
    <w:rsid w:val="00393D00"/>
    <w:rsid w:val="00394C26"/>
    <w:rsid w:val="003A0E13"/>
    <w:rsid w:val="003A22C0"/>
    <w:rsid w:val="003A5105"/>
    <w:rsid w:val="003B4345"/>
    <w:rsid w:val="003B63A0"/>
    <w:rsid w:val="003B73FB"/>
    <w:rsid w:val="003C2CCF"/>
    <w:rsid w:val="003C7384"/>
    <w:rsid w:val="003D0A4F"/>
    <w:rsid w:val="003D3420"/>
    <w:rsid w:val="003D4276"/>
    <w:rsid w:val="003E22D3"/>
    <w:rsid w:val="003E3B57"/>
    <w:rsid w:val="003E3C06"/>
    <w:rsid w:val="003E497D"/>
    <w:rsid w:val="003F1349"/>
    <w:rsid w:val="003F3E8B"/>
    <w:rsid w:val="004009FB"/>
    <w:rsid w:val="00400E92"/>
    <w:rsid w:val="00401E7A"/>
    <w:rsid w:val="004025C6"/>
    <w:rsid w:val="00402EE3"/>
    <w:rsid w:val="0040468D"/>
    <w:rsid w:val="004074D3"/>
    <w:rsid w:val="00407FEB"/>
    <w:rsid w:val="004117BE"/>
    <w:rsid w:val="00423CC6"/>
    <w:rsid w:val="0042456C"/>
    <w:rsid w:val="004266C6"/>
    <w:rsid w:val="00427430"/>
    <w:rsid w:val="00430670"/>
    <w:rsid w:val="00432562"/>
    <w:rsid w:val="00437F5E"/>
    <w:rsid w:val="004421C2"/>
    <w:rsid w:val="00445A7F"/>
    <w:rsid w:val="00451D09"/>
    <w:rsid w:val="00451EE7"/>
    <w:rsid w:val="00453E73"/>
    <w:rsid w:val="004571CE"/>
    <w:rsid w:val="00461376"/>
    <w:rsid w:val="00462D4F"/>
    <w:rsid w:val="004640A0"/>
    <w:rsid w:val="00470844"/>
    <w:rsid w:val="00471BDF"/>
    <w:rsid w:val="00475192"/>
    <w:rsid w:val="00475F8A"/>
    <w:rsid w:val="00483C58"/>
    <w:rsid w:val="00487987"/>
    <w:rsid w:val="004B05AE"/>
    <w:rsid w:val="004C3495"/>
    <w:rsid w:val="004D6502"/>
    <w:rsid w:val="004D6CCD"/>
    <w:rsid w:val="004E0EE8"/>
    <w:rsid w:val="004E137C"/>
    <w:rsid w:val="004E1885"/>
    <w:rsid w:val="004E5724"/>
    <w:rsid w:val="004E6BAB"/>
    <w:rsid w:val="004F1611"/>
    <w:rsid w:val="004F1D7E"/>
    <w:rsid w:val="004F3426"/>
    <w:rsid w:val="00503794"/>
    <w:rsid w:val="0050767E"/>
    <w:rsid w:val="0051307E"/>
    <w:rsid w:val="005243BF"/>
    <w:rsid w:val="0052482F"/>
    <w:rsid w:val="00531DF1"/>
    <w:rsid w:val="00532291"/>
    <w:rsid w:val="00540740"/>
    <w:rsid w:val="00541B8D"/>
    <w:rsid w:val="00542A04"/>
    <w:rsid w:val="00553A73"/>
    <w:rsid w:val="00553AEF"/>
    <w:rsid w:val="00556041"/>
    <w:rsid w:val="00560898"/>
    <w:rsid w:val="0056149A"/>
    <w:rsid w:val="0056215A"/>
    <w:rsid w:val="00565721"/>
    <w:rsid w:val="00565E1D"/>
    <w:rsid w:val="00565ED3"/>
    <w:rsid w:val="0057191F"/>
    <w:rsid w:val="00572212"/>
    <w:rsid w:val="00573E98"/>
    <w:rsid w:val="00574359"/>
    <w:rsid w:val="005755D6"/>
    <w:rsid w:val="00576397"/>
    <w:rsid w:val="00576EA7"/>
    <w:rsid w:val="005845D7"/>
    <w:rsid w:val="0058519A"/>
    <w:rsid w:val="00585903"/>
    <w:rsid w:val="00594B6A"/>
    <w:rsid w:val="00595439"/>
    <w:rsid w:val="00596C17"/>
    <w:rsid w:val="005A6ED7"/>
    <w:rsid w:val="005B0117"/>
    <w:rsid w:val="005B0975"/>
    <w:rsid w:val="005B12B0"/>
    <w:rsid w:val="005B16F1"/>
    <w:rsid w:val="005B1F28"/>
    <w:rsid w:val="005B3F2F"/>
    <w:rsid w:val="005B68A6"/>
    <w:rsid w:val="005C1D80"/>
    <w:rsid w:val="005C3F57"/>
    <w:rsid w:val="005C5751"/>
    <w:rsid w:val="005C6ADD"/>
    <w:rsid w:val="005C78FE"/>
    <w:rsid w:val="005D17EA"/>
    <w:rsid w:val="005D2CE5"/>
    <w:rsid w:val="005E18CA"/>
    <w:rsid w:val="005F48DF"/>
    <w:rsid w:val="005F4FA8"/>
    <w:rsid w:val="00602CF8"/>
    <w:rsid w:val="00603C04"/>
    <w:rsid w:val="00606131"/>
    <w:rsid w:val="00612EE9"/>
    <w:rsid w:val="00615C34"/>
    <w:rsid w:val="006212FA"/>
    <w:rsid w:val="00624859"/>
    <w:rsid w:val="00624EF0"/>
    <w:rsid w:val="006308CF"/>
    <w:rsid w:val="0063349C"/>
    <w:rsid w:val="00637E34"/>
    <w:rsid w:val="0064048E"/>
    <w:rsid w:val="00641973"/>
    <w:rsid w:val="006478F5"/>
    <w:rsid w:val="00650249"/>
    <w:rsid w:val="00656FF1"/>
    <w:rsid w:val="006628FD"/>
    <w:rsid w:val="00663DAE"/>
    <w:rsid w:val="00671B0F"/>
    <w:rsid w:val="006743A7"/>
    <w:rsid w:val="00674546"/>
    <w:rsid w:val="006879FA"/>
    <w:rsid w:val="006921C3"/>
    <w:rsid w:val="00692ECC"/>
    <w:rsid w:val="006952BA"/>
    <w:rsid w:val="0069605C"/>
    <w:rsid w:val="006960D7"/>
    <w:rsid w:val="006A4BC7"/>
    <w:rsid w:val="006A7594"/>
    <w:rsid w:val="006B0638"/>
    <w:rsid w:val="006B1248"/>
    <w:rsid w:val="006B1B61"/>
    <w:rsid w:val="006B2787"/>
    <w:rsid w:val="006B363D"/>
    <w:rsid w:val="006B6962"/>
    <w:rsid w:val="006D17CF"/>
    <w:rsid w:val="006D3890"/>
    <w:rsid w:val="006D6A57"/>
    <w:rsid w:val="006D7266"/>
    <w:rsid w:val="006D7382"/>
    <w:rsid w:val="006D7731"/>
    <w:rsid w:val="006E00E2"/>
    <w:rsid w:val="006E1C4B"/>
    <w:rsid w:val="006E1F89"/>
    <w:rsid w:val="006E31F0"/>
    <w:rsid w:val="006E4434"/>
    <w:rsid w:val="006F7CA2"/>
    <w:rsid w:val="006F7E54"/>
    <w:rsid w:val="00701FE5"/>
    <w:rsid w:val="00706138"/>
    <w:rsid w:val="00707279"/>
    <w:rsid w:val="007129FC"/>
    <w:rsid w:val="00716044"/>
    <w:rsid w:val="00720713"/>
    <w:rsid w:val="00720ED2"/>
    <w:rsid w:val="00722936"/>
    <w:rsid w:val="00723C92"/>
    <w:rsid w:val="0072722B"/>
    <w:rsid w:val="00727B9D"/>
    <w:rsid w:val="00730AE3"/>
    <w:rsid w:val="0073315C"/>
    <w:rsid w:val="007335BF"/>
    <w:rsid w:val="00734074"/>
    <w:rsid w:val="00734D5C"/>
    <w:rsid w:val="00735A35"/>
    <w:rsid w:val="007364E6"/>
    <w:rsid w:val="00737A35"/>
    <w:rsid w:val="00740ABF"/>
    <w:rsid w:val="00741A3E"/>
    <w:rsid w:val="007465D6"/>
    <w:rsid w:val="00755191"/>
    <w:rsid w:val="0076098F"/>
    <w:rsid w:val="007641EB"/>
    <w:rsid w:val="007666A0"/>
    <w:rsid w:val="0077334B"/>
    <w:rsid w:val="00776B74"/>
    <w:rsid w:val="00777A82"/>
    <w:rsid w:val="00786F4E"/>
    <w:rsid w:val="00791177"/>
    <w:rsid w:val="00794450"/>
    <w:rsid w:val="007A2230"/>
    <w:rsid w:val="007A4B1F"/>
    <w:rsid w:val="007B56AC"/>
    <w:rsid w:val="007D74B5"/>
    <w:rsid w:val="007E1CEF"/>
    <w:rsid w:val="007E2D3C"/>
    <w:rsid w:val="007E52AE"/>
    <w:rsid w:val="007E5B68"/>
    <w:rsid w:val="007E6135"/>
    <w:rsid w:val="007E6E82"/>
    <w:rsid w:val="007E7ECB"/>
    <w:rsid w:val="007F01CC"/>
    <w:rsid w:val="007F1749"/>
    <w:rsid w:val="007F34F6"/>
    <w:rsid w:val="00801382"/>
    <w:rsid w:val="00804E2F"/>
    <w:rsid w:val="0082220E"/>
    <w:rsid w:val="00823A8E"/>
    <w:rsid w:val="00825860"/>
    <w:rsid w:val="00830886"/>
    <w:rsid w:val="00830A27"/>
    <w:rsid w:val="008323AA"/>
    <w:rsid w:val="00832858"/>
    <w:rsid w:val="00834714"/>
    <w:rsid w:val="00842271"/>
    <w:rsid w:val="00847319"/>
    <w:rsid w:val="00856C80"/>
    <w:rsid w:val="0086225D"/>
    <w:rsid w:val="00866BE0"/>
    <w:rsid w:val="008709E7"/>
    <w:rsid w:val="00870E5E"/>
    <w:rsid w:val="00872039"/>
    <w:rsid w:val="0087360C"/>
    <w:rsid w:val="008747E3"/>
    <w:rsid w:val="00874D36"/>
    <w:rsid w:val="00876EAB"/>
    <w:rsid w:val="00883F7A"/>
    <w:rsid w:val="00890F80"/>
    <w:rsid w:val="00891E40"/>
    <w:rsid w:val="008A0F5F"/>
    <w:rsid w:val="008A2DA9"/>
    <w:rsid w:val="008A3306"/>
    <w:rsid w:val="008A3A7E"/>
    <w:rsid w:val="008A4079"/>
    <w:rsid w:val="008A5B73"/>
    <w:rsid w:val="008B04AF"/>
    <w:rsid w:val="008B2E1A"/>
    <w:rsid w:val="008B3391"/>
    <w:rsid w:val="008B523D"/>
    <w:rsid w:val="008B7561"/>
    <w:rsid w:val="008C15A5"/>
    <w:rsid w:val="008D22DD"/>
    <w:rsid w:val="008D48A5"/>
    <w:rsid w:val="008D4FE1"/>
    <w:rsid w:val="008D5E45"/>
    <w:rsid w:val="008D63EA"/>
    <w:rsid w:val="008E30C2"/>
    <w:rsid w:val="008E4E9E"/>
    <w:rsid w:val="008F43A4"/>
    <w:rsid w:val="008F4409"/>
    <w:rsid w:val="00901422"/>
    <w:rsid w:val="009041FF"/>
    <w:rsid w:val="00905C94"/>
    <w:rsid w:val="0091117D"/>
    <w:rsid w:val="0091261F"/>
    <w:rsid w:val="009152C1"/>
    <w:rsid w:val="00916975"/>
    <w:rsid w:val="009170AD"/>
    <w:rsid w:val="00925243"/>
    <w:rsid w:val="00925ADD"/>
    <w:rsid w:val="00931102"/>
    <w:rsid w:val="00933FED"/>
    <w:rsid w:val="00934635"/>
    <w:rsid w:val="00934A77"/>
    <w:rsid w:val="00936AFA"/>
    <w:rsid w:val="0093742D"/>
    <w:rsid w:val="0094329F"/>
    <w:rsid w:val="009442B9"/>
    <w:rsid w:val="00945819"/>
    <w:rsid w:val="00946D5E"/>
    <w:rsid w:val="0095788B"/>
    <w:rsid w:val="00961C00"/>
    <w:rsid w:val="00964BCB"/>
    <w:rsid w:val="009660F8"/>
    <w:rsid w:val="0096619A"/>
    <w:rsid w:val="00966B96"/>
    <w:rsid w:val="00966C00"/>
    <w:rsid w:val="00983AD7"/>
    <w:rsid w:val="009866F2"/>
    <w:rsid w:val="009867AB"/>
    <w:rsid w:val="0099120F"/>
    <w:rsid w:val="00992404"/>
    <w:rsid w:val="00994DF0"/>
    <w:rsid w:val="00996DDF"/>
    <w:rsid w:val="009A2F26"/>
    <w:rsid w:val="009A436B"/>
    <w:rsid w:val="009A4D19"/>
    <w:rsid w:val="009A51FA"/>
    <w:rsid w:val="009B258C"/>
    <w:rsid w:val="009B3CE4"/>
    <w:rsid w:val="009B56E8"/>
    <w:rsid w:val="009B7E7D"/>
    <w:rsid w:val="009C1C69"/>
    <w:rsid w:val="009C202B"/>
    <w:rsid w:val="009C2860"/>
    <w:rsid w:val="009C369C"/>
    <w:rsid w:val="009C4296"/>
    <w:rsid w:val="009C5F12"/>
    <w:rsid w:val="009C6545"/>
    <w:rsid w:val="009D183C"/>
    <w:rsid w:val="009D1B69"/>
    <w:rsid w:val="009D3615"/>
    <w:rsid w:val="009D701B"/>
    <w:rsid w:val="009D70EA"/>
    <w:rsid w:val="009E0B51"/>
    <w:rsid w:val="009E632F"/>
    <w:rsid w:val="009F0D67"/>
    <w:rsid w:val="009F1796"/>
    <w:rsid w:val="009F62AF"/>
    <w:rsid w:val="00A02EB0"/>
    <w:rsid w:val="00A046F6"/>
    <w:rsid w:val="00A055BD"/>
    <w:rsid w:val="00A1130F"/>
    <w:rsid w:val="00A13465"/>
    <w:rsid w:val="00A17C3D"/>
    <w:rsid w:val="00A207A8"/>
    <w:rsid w:val="00A21A1B"/>
    <w:rsid w:val="00A21DB1"/>
    <w:rsid w:val="00A2233D"/>
    <w:rsid w:val="00A25D5C"/>
    <w:rsid w:val="00A25E8F"/>
    <w:rsid w:val="00A26B2E"/>
    <w:rsid w:val="00A3085E"/>
    <w:rsid w:val="00A37E43"/>
    <w:rsid w:val="00A406D7"/>
    <w:rsid w:val="00A439F2"/>
    <w:rsid w:val="00A43DDC"/>
    <w:rsid w:val="00A45B73"/>
    <w:rsid w:val="00A45E7F"/>
    <w:rsid w:val="00A51784"/>
    <w:rsid w:val="00A521DD"/>
    <w:rsid w:val="00A536D0"/>
    <w:rsid w:val="00A57681"/>
    <w:rsid w:val="00A60AEC"/>
    <w:rsid w:val="00A61A3C"/>
    <w:rsid w:val="00A61C5B"/>
    <w:rsid w:val="00A61EA0"/>
    <w:rsid w:val="00A63FDD"/>
    <w:rsid w:val="00A70A87"/>
    <w:rsid w:val="00A73B79"/>
    <w:rsid w:val="00A774FE"/>
    <w:rsid w:val="00A81D8C"/>
    <w:rsid w:val="00A81DC6"/>
    <w:rsid w:val="00A82F7C"/>
    <w:rsid w:val="00A85705"/>
    <w:rsid w:val="00A9229C"/>
    <w:rsid w:val="00A94AF3"/>
    <w:rsid w:val="00A94C43"/>
    <w:rsid w:val="00A954EA"/>
    <w:rsid w:val="00A95833"/>
    <w:rsid w:val="00AA37DA"/>
    <w:rsid w:val="00AA682E"/>
    <w:rsid w:val="00AB1ACC"/>
    <w:rsid w:val="00AB2537"/>
    <w:rsid w:val="00AB2BF2"/>
    <w:rsid w:val="00AC0A35"/>
    <w:rsid w:val="00AC5E44"/>
    <w:rsid w:val="00AD0FA1"/>
    <w:rsid w:val="00AD1B14"/>
    <w:rsid w:val="00AD26B7"/>
    <w:rsid w:val="00AD2A18"/>
    <w:rsid w:val="00AD2BF5"/>
    <w:rsid w:val="00AE02F0"/>
    <w:rsid w:val="00AE040F"/>
    <w:rsid w:val="00AF238E"/>
    <w:rsid w:val="00AF2D9D"/>
    <w:rsid w:val="00AF3D00"/>
    <w:rsid w:val="00AF690B"/>
    <w:rsid w:val="00B013C6"/>
    <w:rsid w:val="00B0167B"/>
    <w:rsid w:val="00B03F80"/>
    <w:rsid w:val="00B05E52"/>
    <w:rsid w:val="00B06DE7"/>
    <w:rsid w:val="00B12231"/>
    <w:rsid w:val="00B15579"/>
    <w:rsid w:val="00B165C0"/>
    <w:rsid w:val="00B2008B"/>
    <w:rsid w:val="00B25120"/>
    <w:rsid w:val="00B308D6"/>
    <w:rsid w:val="00B30CC2"/>
    <w:rsid w:val="00B33EFD"/>
    <w:rsid w:val="00B357D1"/>
    <w:rsid w:val="00B35BF6"/>
    <w:rsid w:val="00B36A93"/>
    <w:rsid w:val="00B40060"/>
    <w:rsid w:val="00B4184F"/>
    <w:rsid w:val="00B44006"/>
    <w:rsid w:val="00B53727"/>
    <w:rsid w:val="00B567FA"/>
    <w:rsid w:val="00B61A27"/>
    <w:rsid w:val="00B65122"/>
    <w:rsid w:val="00B65CE7"/>
    <w:rsid w:val="00B6660A"/>
    <w:rsid w:val="00B67B66"/>
    <w:rsid w:val="00B768E1"/>
    <w:rsid w:val="00B81C5C"/>
    <w:rsid w:val="00B83CD5"/>
    <w:rsid w:val="00B902E6"/>
    <w:rsid w:val="00B90E87"/>
    <w:rsid w:val="00B925B4"/>
    <w:rsid w:val="00B92A96"/>
    <w:rsid w:val="00B93B33"/>
    <w:rsid w:val="00B94ED7"/>
    <w:rsid w:val="00B96A97"/>
    <w:rsid w:val="00BA75A5"/>
    <w:rsid w:val="00BB24A1"/>
    <w:rsid w:val="00BC00C5"/>
    <w:rsid w:val="00BC2027"/>
    <w:rsid w:val="00BC20A6"/>
    <w:rsid w:val="00BD0F2A"/>
    <w:rsid w:val="00BD1C49"/>
    <w:rsid w:val="00BD4330"/>
    <w:rsid w:val="00BD7D47"/>
    <w:rsid w:val="00BE0E98"/>
    <w:rsid w:val="00BF1961"/>
    <w:rsid w:val="00BF3A14"/>
    <w:rsid w:val="00BF632E"/>
    <w:rsid w:val="00BF6DCD"/>
    <w:rsid w:val="00BF7FD0"/>
    <w:rsid w:val="00C028FB"/>
    <w:rsid w:val="00C05D82"/>
    <w:rsid w:val="00C06EE6"/>
    <w:rsid w:val="00C070C6"/>
    <w:rsid w:val="00C10102"/>
    <w:rsid w:val="00C105B4"/>
    <w:rsid w:val="00C125E4"/>
    <w:rsid w:val="00C142E6"/>
    <w:rsid w:val="00C153EC"/>
    <w:rsid w:val="00C174A9"/>
    <w:rsid w:val="00C239F7"/>
    <w:rsid w:val="00C3005C"/>
    <w:rsid w:val="00C34251"/>
    <w:rsid w:val="00C34F05"/>
    <w:rsid w:val="00C35821"/>
    <w:rsid w:val="00C35858"/>
    <w:rsid w:val="00C3729F"/>
    <w:rsid w:val="00C37899"/>
    <w:rsid w:val="00C37C12"/>
    <w:rsid w:val="00C40632"/>
    <w:rsid w:val="00C420E4"/>
    <w:rsid w:val="00C44A26"/>
    <w:rsid w:val="00C4533A"/>
    <w:rsid w:val="00C464A0"/>
    <w:rsid w:val="00C4691A"/>
    <w:rsid w:val="00C50FCF"/>
    <w:rsid w:val="00C51031"/>
    <w:rsid w:val="00C510A7"/>
    <w:rsid w:val="00C525E2"/>
    <w:rsid w:val="00C53F96"/>
    <w:rsid w:val="00C609EA"/>
    <w:rsid w:val="00C62145"/>
    <w:rsid w:val="00C62902"/>
    <w:rsid w:val="00C65837"/>
    <w:rsid w:val="00C66E65"/>
    <w:rsid w:val="00C70235"/>
    <w:rsid w:val="00C717F1"/>
    <w:rsid w:val="00C73184"/>
    <w:rsid w:val="00C7339D"/>
    <w:rsid w:val="00C76C00"/>
    <w:rsid w:val="00C86319"/>
    <w:rsid w:val="00C90054"/>
    <w:rsid w:val="00C90FE6"/>
    <w:rsid w:val="00C97FE0"/>
    <w:rsid w:val="00CA073C"/>
    <w:rsid w:val="00CA131A"/>
    <w:rsid w:val="00CA52AF"/>
    <w:rsid w:val="00CB4E73"/>
    <w:rsid w:val="00CB6016"/>
    <w:rsid w:val="00CB6911"/>
    <w:rsid w:val="00CB7C42"/>
    <w:rsid w:val="00CC1E78"/>
    <w:rsid w:val="00CC3D42"/>
    <w:rsid w:val="00CC40D7"/>
    <w:rsid w:val="00CD1842"/>
    <w:rsid w:val="00CD7EDD"/>
    <w:rsid w:val="00CE1F49"/>
    <w:rsid w:val="00CE25A5"/>
    <w:rsid w:val="00CE6B43"/>
    <w:rsid w:val="00CF37F4"/>
    <w:rsid w:val="00CF4C48"/>
    <w:rsid w:val="00D002D3"/>
    <w:rsid w:val="00D0434A"/>
    <w:rsid w:val="00D07B0D"/>
    <w:rsid w:val="00D1111A"/>
    <w:rsid w:val="00D12455"/>
    <w:rsid w:val="00D17E61"/>
    <w:rsid w:val="00D2217C"/>
    <w:rsid w:val="00D2311F"/>
    <w:rsid w:val="00D23BDF"/>
    <w:rsid w:val="00D2592E"/>
    <w:rsid w:val="00D2606F"/>
    <w:rsid w:val="00D26515"/>
    <w:rsid w:val="00D31B17"/>
    <w:rsid w:val="00D3419D"/>
    <w:rsid w:val="00D4066E"/>
    <w:rsid w:val="00D40AAF"/>
    <w:rsid w:val="00D40C35"/>
    <w:rsid w:val="00D4134B"/>
    <w:rsid w:val="00D41488"/>
    <w:rsid w:val="00D437BF"/>
    <w:rsid w:val="00D43A76"/>
    <w:rsid w:val="00D46F0B"/>
    <w:rsid w:val="00D50BE7"/>
    <w:rsid w:val="00D6793E"/>
    <w:rsid w:val="00D75BC4"/>
    <w:rsid w:val="00D84391"/>
    <w:rsid w:val="00D865D2"/>
    <w:rsid w:val="00D879DC"/>
    <w:rsid w:val="00D93867"/>
    <w:rsid w:val="00D9457E"/>
    <w:rsid w:val="00D97774"/>
    <w:rsid w:val="00DB04F4"/>
    <w:rsid w:val="00DB715A"/>
    <w:rsid w:val="00DB7F2F"/>
    <w:rsid w:val="00DC056A"/>
    <w:rsid w:val="00DC25AA"/>
    <w:rsid w:val="00DC2D6E"/>
    <w:rsid w:val="00DC625A"/>
    <w:rsid w:val="00DD0222"/>
    <w:rsid w:val="00DD12CE"/>
    <w:rsid w:val="00DD186C"/>
    <w:rsid w:val="00DD3148"/>
    <w:rsid w:val="00DD60AF"/>
    <w:rsid w:val="00DD6F8B"/>
    <w:rsid w:val="00DE5572"/>
    <w:rsid w:val="00DF0EA3"/>
    <w:rsid w:val="00DF2097"/>
    <w:rsid w:val="00DF2CB5"/>
    <w:rsid w:val="00DF41D5"/>
    <w:rsid w:val="00DF4646"/>
    <w:rsid w:val="00DF4D9D"/>
    <w:rsid w:val="00DF5786"/>
    <w:rsid w:val="00DF58D8"/>
    <w:rsid w:val="00DF5BEA"/>
    <w:rsid w:val="00E05859"/>
    <w:rsid w:val="00E12E8F"/>
    <w:rsid w:val="00E13421"/>
    <w:rsid w:val="00E15A05"/>
    <w:rsid w:val="00E16977"/>
    <w:rsid w:val="00E17957"/>
    <w:rsid w:val="00E216F9"/>
    <w:rsid w:val="00E24C2F"/>
    <w:rsid w:val="00E32EF6"/>
    <w:rsid w:val="00E37B34"/>
    <w:rsid w:val="00E41310"/>
    <w:rsid w:val="00E4144D"/>
    <w:rsid w:val="00E47EEA"/>
    <w:rsid w:val="00E50A17"/>
    <w:rsid w:val="00E53589"/>
    <w:rsid w:val="00E535CC"/>
    <w:rsid w:val="00E54BA8"/>
    <w:rsid w:val="00E558AD"/>
    <w:rsid w:val="00E55FC4"/>
    <w:rsid w:val="00E619FD"/>
    <w:rsid w:val="00E64378"/>
    <w:rsid w:val="00E703EB"/>
    <w:rsid w:val="00E71827"/>
    <w:rsid w:val="00E71F36"/>
    <w:rsid w:val="00E81F65"/>
    <w:rsid w:val="00E83384"/>
    <w:rsid w:val="00E839B0"/>
    <w:rsid w:val="00E845A1"/>
    <w:rsid w:val="00E8512B"/>
    <w:rsid w:val="00E905ED"/>
    <w:rsid w:val="00E95AFF"/>
    <w:rsid w:val="00EA08BF"/>
    <w:rsid w:val="00EA0E96"/>
    <w:rsid w:val="00EA140D"/>
    <w:rsid w:val="00EA188F"/>
    <w:rsid w:val="00EA79A6"/>
    <w:rsid w:val="00EB07AA"/>
    <w:rsid w:val="00EB4930"/>
    <w:rsid w:val="00EB5681"/>
    <w:rsid w:val="00EB5F85"/>
    <w:rsid w:val="00EC029D"/>
    <w:rsid w:val="00EC1C66"/>
    <w:rsid w:val="00EC4CAF"/>
    <w:rsid w:val="00ED1B8B"/>
    <w:rsid w:val="00ED52EA"/>
    <w:rsid w:val="00ED6C58"/>
    <w:rsid w:val="00ED7E27"/>
    <w:rsid w:val="00EE14FB"/>
    <w:rsid w:val="00EE1610"/>
    <w:rsid w:val="00EF1282"/>
    <w:rsid w:val="00EF12A0"/>
    <w:rsid w:val="00EF36DF"/>
    <w:rsid w:val="00EF3EE7"/>
    <w:rsid w:val="00EF5899"/>
    <w:rsid w:val="00EF69D0"/>
    <w:rsid w:val="00F00894"/>
    <w:rsid w:val="00F01FEB"/>
    <w:rsid w:val="00F02E80"/>
    <w:rsid w:val="00F0737C"/>
    <w:rsid w:val="00F11CFA"/>
    <w:rsid w:val="00F1361D"/>
    <w:rsid w:val="00F14231"/>
    <w:rsid w:val="00F2127C"/>
    <w:rsid w:val="00F22541"/>
    <w:rsid w:val="00F30416"/>
    <w:rsid w:val="00F34ECE"/>
    <w:rsid w:val="00F35B6E"/>
    <w:rsid w:val="00F35BC6"/>
    <w:rsid w:val="00F40870"/>
    <w:rsid w:val="00F4353B"/>
    <w:rsid w:val="00F44F68"/>
    <w:rsid w:val="00F50F5B"/>
    <w:rsid w:val="00F520A0"/>
    <w:rsid w:val="00F530CF"/>
    <w:rsid w:val="00F537C9"/>
    <w:rsid w:val="00F575BD"/>
    <w:rsid w:val="00F6388D"/>
    <w:rsid w:val="00F65915"/>
    <w:rsid w:val="00F70252"/>
    <w:rsid w:val="00F711B3"/>
    <w:rsid w:val="00F71426"/>
    <w:rsid w:val="00F72DC9"/>
    <w:rsid w:val="00F74CB7"/>
    <w:rsid w:val="00F80223"/>
    <w:rsid w:val="00F823C4"/>
    <w:rsid w:val="00F83494"/>
    <w:rsid w:val="00F839A3"/>
    <w:rsid w:val="00F84B71"/>
    <w:rsid w:val="00F8536B"/>
    <w:rsid w:val="00F8583F"/>
    <w:rsid w:val="00F87411"/>
    <w:rsid w:val="00F97E10"/>
    <w:rsid w:val="00F97F2A"/>
    <w:rsid w:val="00FA04CE"/>
    <w:rsid w:val="00FA1529"/>
    <w:rsid w:val="00FA15CC"/>
    <w:rsid w:val="00FA2084"/>
    <w:rsid w:val="00FA248F"/>
    <w:rsid w:val="00FA2705"/>
    <w:rsid w:val="00FA7E2A"/>
    <w:rsid w:val="00FB559A"/>
    <w:rsid w:val="00FC0D21"/>
    <w:rsid w:val="00FC2BF4"/>
    <w:rsid w:val="00FC34A3"/>
    <w:rsid w:val="00FD0A86"/>
    <w:rsid w:val="00FE0875"/>
    <w:rsid w:val="00FE45B9"/>
    <w:rsid w:val="00FF091B"/>
    <w:rsid w:val="00FF2405"/>
    <w:rsid w:val="00FF6385"/>
    <w:rsid w:val="00FF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  <w14:docId w14:val="27BF62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254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42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17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4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4D9D"/>
  </w:style>
  <w:style w:type="paragraph" w:styleId="Stopka">
    <w:name w:val="footer"/>
    <w:basedOn w:val="Normalny"/>
    <w:link w:val="StopkaZnak"/>
    <w:uiPriority w:val="99"/>
    <w:unhideWhenUsed/>
    <w:rsid w:val="00DF4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4D9D"/>
  </w:style>
  <w:style w:type="table" w:styleId="Tabela-Siatka">
    <w:name w:val="Table Grid"/>
    <w:basedOn w:val="Standardowy"/>
    <w:uiPriority w:val="39"/>
    <w:rsid w:val="002A4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42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F702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521DD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D40C35"/>
  </w:style>
  <w:style w:type="paragraph" w:styleId="Bezodstpw">
    <w:name w:val="No Spacing"/>
    <w:uiPriority w:val="1"/>
    <w:qFormat/>
    <w:rsid w:val="00D40C35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5F5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F5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3F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3F7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3F7A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41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41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1E41C7"/>
    <w:pPr>
      <w:spacing w:after="0"/>
      <w:jc w:val="both"/>
    </w:pPr>
    <w:rPr>
      <w:rFonts w:ascii="Verdana" w:eastAsia="Verdana" w:hAnsi="Verdana" w:cs="Verdan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1E41C7"/>
    <w:rPr>
      <w:rFonts w:ascii="Verdana" w:eastAsia="Verdana" w:hAnsi="Verdana" w:cs="Verdana"/>
      <w:b/>
      <w:bCs/>
      <w:sz w:val="20"/>
      <w:szCs w:val="20"/>
      <w:lang w:eastAsia="pl-PL"/>
    </w:rPr>
  </w:style>
  <w:style w:type="paragraph" w:customStyle="1" w:styleId="Default">
    <w:name w:val="Default"/>
    <w:rsid w:val="001E41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1E41C7"/>
    <w:pPr>
      <w:spacing w:after="0" w:line="240" w:lineRule="auto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E41C7"/>
    <w:rPr>
      <w:rFonts w:ascii="Verdana" w:eastAsia="Verdana" w:hAnsi="Verdana" w:cs="Verdan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1E41C7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EA0E9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0E96"/>
  </w:style>
  <w:style w:type="paragraph" w:styleId="NormalnyWeb">
    <w:name w:val="Normal (Web)"/>
    <w:basedOn w:val="Normalny"/>
    <w:uiPriority w:val="99"/>
    <w:unhideWhenUsed/>
    <w:rsid w:val="000F056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1">
    <w:name w:val="Nagłówek1"/>
    <w:basedOn w:val="Normalny"/>
    <w:next w:val="Tekstpodstawowy"/>
    <w:rsid w:val="007F1749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165C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165C0"/>
  </w:style>
  <w:style w:type="paragraph" w:customStyle="1" w:styleId="Akapitzlist1">
    <w:name w:val="Akapit z listą1"/>
    <w:basedOn w:val="Normalny"/>
    <w:rsid w:val="00B925B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styleId="Pogrubienie">
    <w:name w:val="Strong"/>
    <w:basedOn w:val="Domylnaczcionkaakapitu"/>
    <w:qFormat/>
    <w:rsid w:val="00B925B4"/>
    <w:rPr>
      <w:b/>
      <w:bCs/>
    </w:rPr>
  </w:style>
  <w:style w:type="paragraph" w:customStyle="1" w:styleId="Styl">
    <w:name w:val="Styl"/>
    <w:rsid w:val="006F7E54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17F1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254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42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17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4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4D9D"/>
  </w:style>
  <w:style w:type="paragraph" w:styleId="Stopka">
    <w:name w:val="footer"/>
    <w:basedOn w:val="Normalny"/>
    <w:link w:val="StopkaZnak"/>
    <w:uiPriority w:val="99"/>
    <w:unhideWhenUsed/>
    <w:rsid w:val="00DF4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4D9D"/>
  </w:style>
  <w:style w:type="table" w:styleId="Tabela-Siatka">
    <w:name w:val="Table Grid"/>
    <w:basedOn w:val="Standardowy"/>
    <w:uiPriority w:val="39"/>
    <w:rsid w:val="002A4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42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F702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521DD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D40C35"/>
  </w:style>
  <w:style w:type="paragraph" w:styleId="Bezodstpw">
    <w:name w:val="No Spacing"/>
    <w:uiPriority w:val="1"/>
    <w:qFormat/>
    <w:rsid w:val="00D40C35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5F5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F5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3F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3F7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3F7A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41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41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1E41C7"/>
    <w:pPr>
      <w:spacing w:after="0"/>
      <w:jc w:val="both"/>
    </w:pPr>
    <w:rPr>
      <w:rFonts w:ascii="Verdana" w:eastAsia="Verdana" w:hAnsi="Verdana" w:cs="Verdan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1E41C7"/>
    <w:rPr>
      <w:rFonts w:ascii="Verdana" w:eastAsia="Verdana" w:hAnsi="Verdana" w:cs="Verdana"/>
      <w:b/>
      <w:bCs/>
      <w:sz w:val="20"/>
      <w:szCs w:val="20"/>
      <w:lang w:eastAsia="pl-PL"/>
    </w:rPr>
  </w:style>
  <w:style w:type="paragraph" w:customStyle="1" w:styleId="Default">
    <w:name w:val="Default"/>
    <w:rsid w:val="001E41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1E41C7"/>
    <w:pPr>
      <w:spacing w:after="0" w:line="240" w:lineRule="auto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E41C7"/>
    <w:rPr>
      <w:rFonts w:ascii="Verdana" w:eastAsia="Verdana" w:hAnsi="Verdana" w:cs="Verdan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1E41C7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EA0E9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0E96"/>
  </w:style>
  <w:style w:type="paragraph" w:styleId="NormalnyWeb">
    <w:name w:val="Normal (Web)"/>
    <w:basedOn w:val="Normalny"/>
    <w:uiPriority w:val="99"/>
    <w:unhideWhenUsed/>
    <w:rsid w:val="000F056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1">
    <w:name w:val="Nagłówek1"/>
    <w:basedOn w:val="Normalny"/>
    <w:next w:val="Tekstpodstawowy"/>
    <w:rsid w:val="007F1749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165C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165C0"/>
  </w:style>
  <w:style w:type="paragraph" w:customStyle="1" w:styleId="Akapitzlist1">
    <w:name w:val="Akapit z listą1"/>
    <w:basedOn w:val="Normalny"/>
    <w:rsid w:val="00B925B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styleId="Pogrubienie">
    <w:name w:val="Strong"/>
    <w:basedOn w:val="Domylnaczcionkaakapitu"/>
    <w:qFormat/>
    <w:rsid w:val="00B925B4"/>
    <w:rPr>
      <w:b/>
      <w:bCs/>
    </w:rPr>
  </w:style>
  <w:style w:type="paragraph" w:customStyle="1" w:styleId="Styl">
    <w:name w:val="Styl"/>
    <w:rsid w:val="006F7E54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17F1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stepnica.p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inwestycje@stepnica.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44D82-8D9C-4ECC-B033-66CA8E73C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24</Pages>
  <Words>3450</Words>
  <Characters>20703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Gmina Stepnica</Company>
  <LinksUpToDate>false</LinksUpToDate>
  <CharactersWithSpaces>24105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Kosewska</dc:creator>
  <cp:lastModifiedBy>Marlena Smolarek</cp:lastModifiedBy>
  <cp:revision>79</cp:revision>
  <cp:lastPrinted>2024-01-18T12:39:00Z</cp:lastPrinted>
  <dcterms:created xsi:type="dcterms:W3CDTF">2023-03-20T08:50:00Z</dcterms:created>
  <dcterms:modified xsi:type="dcterms:W3CDTF">2024-01-18T12:39:00Z</dcterms:modified>
</cp:coreProperties>
</file>