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124F" w14:textId="607405DD" w:rsidR="00D620A1" w:rsidRDefault="00AE6F7D" w:rsidP="004B16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F7D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3DE5BA63" w14:textId="312C4A7F" w:rsidR="00AE6F7D" w:rsidRDefault="00AE6F7D" w:rsidP="00AE6F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32BE82" w14:textId="2DF677DF" w:rsidR="00AE6F7D" w:rsidRDefault="00AE6F7D" w:rsidP="00AE6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6F7D">
        <w:rPr>
          <w:rFonts w:ascii="Times New Roman" w:hAnsi="Times New Roman" w:cs="Times New Roman"/>
          <w:sz w:val="24"/>
          <w:szCs w:val="24"/>
        </w:rPr>
        <w:t xml:space="preserve">Zawiadamiam, że </w:t>
      </w:r>
      <w:r w:rsidR="008228CB">
        <w:rPr>
          <w:rFonts w:ascii="Times New Roman" w:hAnsi="Times New Roman" w:cs="Times New Roman"/>
          <w:sz w:val="24"/>
          <w:szCs w:val="24"/>
        </w:rPr>
        <w:t>dnia 2</w:t>
      </w:r>
      <w:r w:rsidR="005806AE">
        <w:rPr>
          <w:rFonts w:ascii="Times New Roman" w:hAnsi="Times New Roman" w:cs="Times New Roman"/>
          <w:sz w:val="24"/>
          <w:szCs w:val="24"/>
        </w:rPr>
        <w:t>0</w:t>
      </w:r>
      <w:r w:rsidR="008228CB">
        <w:rPr>
          <w:rFonts w:ascii="Times New Roman" w:hAnsi="Times New Roman" w:cs="Times New Roman"/>
          <w:sz w:val="24"/>
          <w:szCs w:val="24"/>
        </w:rPr>
        <w:t xml:space="preserve"> </w:t>
      </w:r>
      <w:r w:rsidRPr="00AE6F7D">
        <w:rPr>
          <w:rFonts w:ascii="Times New Roman" w:hAnsi="Times New Roman" w:cs="Times New Roman"/>
          <w:sz w:val="24"/>
          <w:szCs w:val="24"/>
        </w:rPr>
        <w:t xml:space="preserve"> </w:t>
      </w:r>
      <w:r w:rsidR="005806AE">
        <w:rPr>
          <w:rFonts w:ascii="Times New Roman" w:hAnsi="Times New Roman" w:cs="Times New Roman"/>
          <w:sz w:val="24"/>
          <w:szCs w:val="24"/>
        </w:rPr>
        <w:t>grudnia</w:t>
      </w:r>
      <w:r w:rsidR="00225C4C">
        <w:rPr>
          <w:rFonts w:ascii="Times New Roman" w:hAnsi="Times New Roman" w:cs="Times New Roman"/>
          <w:sz w:val="24"/>
          <w:szCs w:val="24"/>
        </w:rPr>
        <w:t xml:space="preserve"> </w:t>
      </w:r>
      <w:r w:rsidRPr="00AE6F7D">
        <w:rPr>
          <w:rFonts w:ascii="Times New Roman" w:hAnsi="Times New Roman" w:cs="Times New Roman"/>
          <w:sz w:val="24"/>
          <w:szCs w:val="24"/>
        </w:rPr>
        <w:t xml:space="preserve"> 202</w:t>
      </w:r>
      <w:r w:rsidR="00237520">
        <w:rPr>
          <w:rFonts w:ascii="Times New Roman" w:hAnsi="Times New Roman" w:cs="Times New Roman"/>
          <w:sz w:val="24"/>
          <w:szCs w:val="24"/>
        </w:rPr>
        <w:t>3</w:t>
      </w:r>
      <w:r w:rsidRPr="00AE6F7D">
        <w:rPr>
          <w:rFonts w:ascii="Times New Roman" w:hAnsi="Times New Roman" w:cs="Times New Roman"/>
          <w:sz w:val="24"/>
          <w:szCs w:val="24"/>
        </w:rPr>
        <w:t xml:space="preserve"> r. o godz. 14.00 w </w:t>
      </w:r>
      <w:r w:rsidR="00237520">
        <w:rPr>
          <w:rFonts w:ascii="Times New Roman" w:hAnsi="Times New Roman" w:cs="Times New Roman"/>
          <w:sz w:val="24"/>
          <w:szCs w:val="24"/>
        </w:rPr>
        <w:t>s</w:t>
      </w:r>
      <w:r w:rsidRPr="00AE6F7D">
        <w:rPr>
          <w:rFonts w:ascii="Times New Roman" w:hAnsi="Times New Roman" w:cs="Times New Roman"/>
          <w:sz w:val="24"/>
          <w:szCs w:val="24"/>
        </w:rPr>
        <w:t>ali konferencyjnej Urzędu Miasta i Gminy Stepnica odbęd</w:t>
      </w:r>
      <w:r w:rsidR="00A719FA">
        <w:rPr>
          <w:rFonts w:ascii="Times New Roman" w:hAnsi="Times New Roman" w:cs="Times New Roman"/>
          <w:sz w:val="24"/>
          <w:szCs w:val="24"/>
        </w:rPr>
        <w:t xml:space="preserve">ą </w:t>
      </w:r>
      <w:r w:rsidRPr="00AE6F7D">
        <w:rPr>
          <w:rFonts w:ascii="Times New Roman" w:hAnsi="Times New Roman" w:cs="Times New Roman"/>
          <w:sz w:val="24"/>
          <w:szCs w:val="24"/>
        </w:rPr>
        <w:t xml:space="preserve">się </w:t>
      </w:r>
      <w:r w:rsidR="00A719FA">
        <w:rPr>
          <w:rFonts w:ascii="Times New Roman" w:hAnsi="Times New Roman" w:cs="Times New Roman"/>
          <w:sz w:val="24"/>
          <w:szCs w:val="24"/>
        </w:rPr>
        <w:t>obrady  XX</w:t>
      </w:r>
      <w:r w:rsidR="00237520">
        <w:rPr>
          <w:rFonts w:ascii="Times New Roman" w:hAnsi="Times New Roman" w:cs="Times New Roman"/>
          <w:sz w:val="24"/>
          <w:szCs w:val="24"/>
        </w:rPr>
        <w:t>X</w:t>
      </w:r>
      <w:r w:rsidR="008228CB">
        <w:rPr>
          <w:rFonts w:ascii="Times New Roman" w:hAnsi="Times New Roman" w:cs="Times New Roman"/>
          <w:sz w:val="24"/>
          <w:szCs w:val="24"/>
        </w:rPr>
        <w:t>VI</w:t>
      </w:r>
      <w:r w:rsidR="005806AE">
        <w:rPr>
          <w:rFonts w:ascii="Times New Roman" w:hAnsi="Times New Roman" w:cs="Times New Roman"/>
          <w:sz w:val="24"/>
          <w:szCs w:val="24"/>
        </w:rPr>
        <w:t>I</w:t>
      </w:r>
      <w:r w:rsidR="00225C4C">
        <w:rPr>
          <w:rFonts w:ascii="Times New Roman" w:hAnsi="Times New Roman" w:cs="Times New Roman"/>
          <w:sz w:val="24"/>
          <w:szCs w:val="24"/>
        </w:rPr>
        <w:t xml:space="preserve"> </w:t>
      </w:r>
      <w:r w:rsidR="00A719FA">
        <w:rPr>
          <w:rFonts w:ascii="Times New Roman" w:hAnsi="Times New Roman" w:cs="Times New Roman"/>
          <w:sz w:val="24"/>
          <w:szCs w:val="24"/>
        </w:rPr>
        <w:t xml:space="preserve">Sesji </w:t>
      </w:r>
      <w:r w:rsidRPr="00AE6F7D">
        <w:rPr>
          <w:rFonts w:ascii="Times New Roman" w:hAnsi="Times New Roman" w:cs="Times New Roman"/>
          <w:sz w:val="24"/>
          <w:szCs w:val="24"/>
        </w:rPr>
        <w:t xml:space="preserve">Rady Miejskiej </w:t>
      </w:r>
      <w:r w:rsidR="00A719FA">
        <w:rPr>
          <w:rFonts w:ascii="Times New Roman" w:hAnsi="Times New Roman" w:cs="Times New Roman"/>
          <w:sz w:val="24"/>
          <w:szCs w:val="24"/>
        </w:rPr>
        <w:br/>
      </w:r>
      <w:r w:rsidRPr="00AE6F7D">
        <w:rPr>
          <w:rFonts w:ascii="Times New Roman" w:hAnsi="Times New Roman" w:cs="Times New Roman"/>
          <w:sz w:val="24"/>
          <w:szCs w:val="24"/>
        </w:rPr>
        <w:t>w Stepnicy.</w:t>
      </w:r>
    </w:p>
    <w:p w14:paraId="4AE03C12" w14:textId="176D577B" w:rsidR="00AE6F7D" w:rsidRDefault="00AE6F7D" w:rsidP="00AE6F7D">
      <w:pPr>
        <w:rPr>
          <w:rFonts w:ascii="Times New Roman" w:hAnsi="Times New Roman" w:cs="Times New Roman"/>
          <w:sz w:val="24"/>
          <w:szCs w:val="24"/>
        </w:rPr>
      </w:pPr>
    </w:p>
    <w:p w14:paraId="58C1D476" w14:textId="0508DF73" w:rsidR="00AE6F7D" w:rsidRDefault="00AE6F7D" w:rsidP="00AE6F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Miejskiej w Stepnicy </w:t>
      </w:r>
    </w:p>
    <w:p w14:paraId="4AC7EBE0" w14:textId="5650CAF2" w:rsidR="00AE6F7D" w:rsidRDefault="00AE6F7D" w:rsidP="005B08DE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Makowska</w:t>
      </w:r>
    </w:p>
    <w:p w14:paraId="051C513A" w14:textId="77777777" w:rsidR="005806AE" w:rsidRDefault="005806AE" w:rsidP="005B08DE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8C4D9A8" w14:textId="77777777" w:rsidR="005806AE" w:rsidRDefault="005806AE" w:rsidP="005B08DE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6A85011" w14:textId="6361725D" w:rsidR="00AE6F7D" w:rsidRDefault="00AE6F7D" w:rsidP="00AE6F7D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4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Porządek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obrad</w:t>
      </w:r>
      <w:r w:rsidR="00A719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XX</w:t>
      </w:r>
      <w:r w:rsidR="008228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XVI</w:t>
      </w:r>
      <w:r w:rsidR="005806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C54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Sesji Rady Miejskiej w Stepnicy.</w:t>
      </w:r>
    </w:p>
    <w:p w14:paraId="72145B43" w14:textId="77777777" w:rsidR="00AE6F7D" w:rsidRPr="00C5443C" w:rsidRDefault="00AE6F7D" w:rsidP="00AE6F7D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E8055C" w14:textId="77777777" w:rsidR="005806AE" w:rsidRPr="0040285E" w:rsidRDefault="005806AE" w:rsidP="005806AE">
      <w:pPr>
        <w:pStyle w:val="Akapitzlist"/>
        <w:numPr>
          <w:ilvl w:val="0"/>
          <w:numId w:val="1"/>
        </w:numPr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393748"/>
      <w:r w:rsidRPr="0040285E">
        <w:rPr>
          <w:rFonts w:ascii="Times New Roman" w:hAnsi="Times New Roman" w:cs="Times New Roman"/>
          <w:sz w:val="24"/>
          <w:szCs w:val="24"/>
        </w:rPr>
        <w:t>Otwarcie XX</w:t>
      </w:r>
      <w:r>
        <w:rPr>
          <w:rFonts w:ascii="Times New Roman" w:hAnsi="Times New Roman" w:cs="Times New Roman"/>
          <w:sz w:val="24"/>
          <w:szCs w:val="24"/>
        </w:rPr>
        <w:t>XVII</w:t>
      </w:r>
      <w:r w:rsidRPr="0040285E">
        <w:rPr>
          <w:rFonts w:ascii="Times New Roman" w:hAnsi="Times New Roman" w:cs="Times New Roman"/>
          <w:sz w:val="24"/>
          <w:szCs w:val="24"/>
        </w:rPr>
        <w:t xml:space="preserve"> Sesji Rady Miejskiej w Stepnicy i stwierdzenie kworum.</w:t>
      </w:r>
    </w:p>
    <w:p w14:paraId="6922626D" w14:textId="77777777" w:rsidR="005806AE" w:rsidRDefault="005806AE" w:rsidP="005806AE">
      <w:pPr>
        <w:pStyle w:val="Akapitzlist"/>
        <w:numPr>
          <w:ilvl w:val="0"/>
          <w:numId w:val="1"/>
        </w:numPr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Przyjęcie porządku obrad. </w:t>
      </w:r>
    </w:p>
    <w:p w14:paraId="6726DECA" w14:textId="77777777" w:rsidR="005806AE" w:rsidRDefault="005806AE" w:rsidP="005806AE">
      <w:pPr>
        <w:pStyle w:val="Akapitzlist"/>
        <w:numPr>
          <w:ilvl w:val="0"/>
          <w:numId w:val="1"/>
        </w:numPr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Przyjęcie protokołu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Pr="0040285E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>XVI</w:t>
      </w:r>
      <w:r w:rsidRPr="0040285E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285E">
        <w:rPr>
          <w:rFonts w:ascii="Times New Roman" w:hAnsi="Times New Roman" w:cs="Times New Roman"/>
          <w:sz w:val="24"/>
          <w:szCs w:val="24"/>
        </w:rPr>
        <w:t xml:space="preserve"> z obrad XX</w:t>
      </w:r>
      <w:r>
        <w:rPr>
          <w:rFonts w:ascii="Times New Roman" w:hAnsi="Times New Roman" w:cs="Times New Roman"/>
          <w:sz w:val="24"/>
          <w:szCs w:val="24"/>
        </w:rPr>
        <w:t>XVI</w:t>
      </w:r>
      <w:r w:rsidRPr="0040285E">
        <w:rPr>
          <w:rFonts w:ascii="Times New Roman" w:hAnsi="Times New Roman" w:cs="Times New Roman"/>
          <w:sz w:val="24"/>
          <w:szCs w:val="24"/>
        </w:rPr>
        <w:t xml:space="preserve"> Sesji Rady Miejskiej w Stepnicy z dnia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02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listopada</w:t>
      </w:r>
      <w:r w:rsidRPr="0040285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285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93DDA80" w14:textId="77777777" w:rsidR="005806AE" w:rsidRPr="004325F6" w:rsidRDefault="005806AE" w:rsidP="005806A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Podjęcie  uchwały w sprawie nadania nazw ulic w mieście Stepnica.</w:t>
      </w:r>
    </w:p>
    <w:p w14:paraId="34F448A7" w14:textId="77777777" w:rsidR="005806AE" w:rsidRDefault="005806AE" w:rsidP="005806A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 uchwały w sprawie uchwalenia budżetu Gminy Stepnica na rok 2024.</w:t>
      </w:r>
    </w:p>
    <w:p w14:paraId="1A93F494" w14:textId="77777777" w:rsidR="005806AE" w:rsidRPr="004325F6" w:rsidRDefault="005806AE" w:rsidP="005806A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uchwalenia wieloletniej prognozie finansowej Gmina Stepnica na lata 2024-2035</w:t>
      </w:r>
    </w:p>
    <w:p w14:paraId="391A974D" w14:textId="77777777" w:rsidR="005806AE" w:rsidRDefault="005806AE" w:rsidP="005806A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udzielenia dotacji celowej dla Parafii Rzymskokatolickiej p.w. Chrystusa Króla w Żarnowie w roku 2024.</w:t>
      </w:r>
    </w:p>
    <w:p w14:paraId="4C2B2E07" w14:textId="77777777" w:rsidR="005806AE" w:rsidRPr="002E15FC" w:rsidRDefault="005806AE" w:rsidP="005806A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udzielenia dotacji celowej dla Parafii Rzymskokatolickiej p.w. Chrystusa Króla w Żarnowie w roku 2024.</w:t>
      </w:r>
    </w:p>
    <w:p w14:paraId="2F91A034" w14:textId="77777777" w:rsidR="005806AE" w:rsidRDefault="005806AE" w:rsidP="005806A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udzielenia dotacji celowej dla Parafii Rzymskokatolickiej p.w. Świętego Jacka Odrowąża w Stepnicy na rok 2024.</w:t>
      </w:r>
    </w:p>
    <w:p w14:paraId="00BBC6AF" w14:textId="77777777" w:rsidR="005806AE" w:rsidRDefault="005806AE" w:rsidP="005806A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udzielenia dotacji celowej dla Gminy – Miasta Szczecin na realizację programu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motywacyjnego dla osób nietrzeźwych z terenu Gminy Stepnica w roku 2024.</w:t>
      </w:r>
    </w:p>
    <w:p w14:paraId="3EC1C83E" w14:textId="77777777" w:rsidR="005806AE" w:rsidRPr="00C3200A" w:rsidRDefault="005806AE" w:rsidP="005806A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udzielenia dotacji celowej dla Gminy Golczewo na realizację zadania publicznego, polegającego na utrzymaniu i opiece nad bezdomnymi zwierzętami z terenu Gminy Stepnica w 2024 roku.</w:t>
      </w:r>
    </w:p>
    <w:p w14:paraId="2B2BD3DC" w14:textId="77777777" w:rsidR="005806AE" w:rsidRPr="0040285E" w:rsidRDefault="005806AE" w:rsidP="005806A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Informacja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285E">
        <w:rPr>
          <w:rFonts w:ascii="Times New Roman" w:hAnsi="Times New Roman" w:cs="Times New Roman"/>
          <w:sz w:val="24"/>
          <w:szCs w:val="24"/>
        </w:rPr>
        <w:t xml:space="preserve"> działalności Burmistrza Miasta i Gminy Stepnica w okresie międzysesyjnym.</w:t>
      </w:r>
    </w:p>
    <w:p w14:paraId="4B6B5BFD" w14:textId="77777777" w:rsidR="005806AE" w:rsidRPr="0040285E" w:rsidRDefault="005806AE" w:rsidP="005806A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>Informacja o złożonych interpelacjach i zapytania radnych.</w:t>
      </w:r>
    </w:p>
    <w:p w14:paraId="70B4D42C" w14:textId="77777777" w:rsidR="005806AE" w:rsidRPr="0040285E" w:rsidRDefault="005806AE" w:rsidP="005806A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>Wolne wnioski  informacj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0285E">
        <w:rPr>
          <w:rFonts w:ascii="Times New Roman" w:hAnsi="Times New Roman" w:cs="Times New Roman"/>
          <w:sz w:val="24"/>
          <w:szCs w:val="24"/>
        </w:rPr>
        <w:t xml:space="preserve">  oraz oświadczenia.</w:t>
      </w:r>
    </w:p>
    <w:p w14:paraId="643C7EF6" w14:textId="77777777" w:rsidR="005806AE" w:rsidRPr="0040285E" w:rsidRDefault="005806AE" w:rsidP="005806A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>Zamkniecie obrad X</w:t>
      </w:r>
      <w:r>
        <w:rPr>
          <w:rFonts w:ascii="Times New Roman" w:hAnsi="Times New Roman" w:cs="Times New Roman"/>
          <w:sz w:val="24"/>
          <w:szCs w:val="24"/>
        </w:rPr>
        <w:t>XXVII</w:t>
      </w:r>
      <w:r w:rsidRPr="0040285E">
        <w:rPr>
          <w:rFonts w:ascii="Times New Roman" w:hAnsi="Times New Roman" w:cs="Times New Roman"/>
          <w:sz w:val="24"/>
          <w:szCs w:val="24"/>
        </w:rPr>
        <w:t xml:space="preserve"> Sesji Rady Miejskiej w Stepnicy.</w:t>
      </w:r>
    </w:p>
    <w:p w14:paraId="7FDFA19E" w14:textId="77777777" w:rsidR="005806AE" w:rsidRDefault="005806AE" w:rsidP="005806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BF53B7D" w14:textId="77777777" w:rsidR="008228CB" w:rsidRDefault="008228CB" w:rsidP="008228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5602D67" w14:textId="6886B08C" w:rsidR="00AE6F7D" w:rsidRPr="008228CB" w:rsidRDefault="00AE6F7D" w:rsidP="008228CB">
      <w:pPr>
        <w:rPr>
          <w:rFonts w:ascii="Times New Roman" w:hAnsi="Times New Roman" w:cs="Times New Roman"/>
          <w:sz w:val="24"/>
          <w:szCs w:val="24"/>
        </w:rPr>
      </w:pPr>
    </w:p>
    <w:sectPr w:rsidR="00AE6F7D" w:rsidRPr="0082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EC4"/>
    <w:multiLevelType w:val="hybridMultilevel"/>
    <w:tmpl w:val="A7A4DB48"/>
    <w:lvl w:ilvl="0" w:tplc="125E1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E366C"/>
    <w:multiLevelType w:val="hybridMultilevel"/>
    <w:tmpl w:val="0F8CD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402760">
    <w:abstractNumId w:val="1"/>
  </w:num>
  <w:num w:numId="2" w16cid:durableId="1536427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7D"/>
    <w:rsid w:val="00225C4C"/>
    <w:rsid w:val="00237520"/>
    <w:rsid w:val="00293A3F"/>
    <w:rsid w:val="002A4F4C"/>
    <w:rsid w:val="00477253"/>
    <w:rsid w:val="004B1650"/>
    <w:rsid w:val="005806AE"/>
    <w:rsid w:val="005B08DE"/>
    <w:rsid w:val="006E2C21"/>
    <w:rsid w:val="008228CB"/>
    <w:rsid w:val="00915673"/>
    <w:rsid w:val="00A56057"/>
    <w:rsid w:val="00A719FA"/>
    <w:rsid w:val="00AE6F7D"/>
    <w:rsid w:val="00C06123"/>
    <w:rsid w:val="00C92295"/>
    <w:rsid w:val="00D620A1"/>
    <w:rsid w:val="00EB536F"/>
    <w:rsid w:val="00F3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3BE4"/>
  <w15:chartTrackingRefBased/>
  <w15:docId w15:val="{86672905-E04A-41BE-9C3E-D9F9E3E4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6F7D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uiPriority w:val="99"/>
    <w:locked/>
    <w:rsid w:val="00AE6F7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AE6F7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AE6F7D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Bodytext30">
    <w:name w:val="Body text (3)"/>
    <w:basedOn w:val="Normalny"/>
    <w:link w:val="Bodytext3"/>
    <w:uiPriority w:val="99"/>
    <w:rsid w:val="00AE6F7D"/>
    <w:pPr>
      <w:widowControl w:val="0"/>
      <w:shd w:val="clear" w:color="auto" w:fill="FFFFFF"/>
      <w:spacing w:after="540" w:line="278" w:lineRule="exact"/>
      <w:jc w:val="center"/>
    </w:pPr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C0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Marian</dc:creator>
  <cp:keywords/>
  <dc:description/>
  <cp:lastModifiedBy>Izabela Marian</cp:lastModifiedBy>
  <cp:revision>2</cp:revision>
  <cp:lastPrinted>2022-09-16T11:47:00Z</cp:lastPrinted>
  <dcterms:created xsi:type="dcterms:W3CDTF">2023-12-14T09:02:00Z</dcterms:created>
  <dcterms:modified xsi:type="dcterms:W3CDTF">2023-12-14T09:02:00Z</dcterms:modified>
</cp:coreProperties>
</file>