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E5A2" w14:textId="111CC73F" w:rsidR="00D55A7A" w:rsidRDefault="00331C30" w:rsidP="00331C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30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1A884D2" w14:textId="7DEDBFEE" w:rsidR="00331C30" w:rsidRDefault="00331C30" w:rsidP="0033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13.12.2023 r. o godzinie 13.00 w sali konferencyjnej w Urzędzie Miasta </w:t>
      </w:r>
      <w:r>
        <w:rPr>
          <w:rFonts w:ascii="Times New Roman" w:hAnsi="Times New Roman" w:cs="Times New Roman"/>
          <w:sz w:val="24"/>
          <w:szCs w:val="24"/>
        </w:rPr>
        <w:br/>
        <w:t>i Gminy odbędzie się posiedzenie komisji Rewizyjnej Rady Miejskiej w Stepnicy.</w:t>
      </w:r>
    </w:p>
    <w:p w14:paraId="1A6DB3B7" w14:textId="77777777" w:rsidR="00331C30" w:rsidRDefault="00331C30" w:rsidP="00331C30">
      <w:pPr>
        <w:rPr>
          <w:rFonts w:ascii="Times New Roman" w:hAnsi="Times New Roman" w:cs="Times New Roman"/>
          <w:sz w:val="24"/>
          <w:szCs w:val="24"/>
        </w:rPr>
      </w:pPr>
    </w:p>
    <w:p w14:paraId="37317BFB" w14:textId="1FE60EB1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 Rewizyjnej</w:t>
      </w:r>
    </w:p>
    <w:p w14:paraId="23F0B346" w14:textId="0C80CECB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Rady Miejskiej w Stepnicy </w:t>
      </w:r>
    </w:p>
    <w:p w14:paraId="7ABCA6F2" w14:textId="2E393271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Wrzosek</w:t>
      </w:r>
      <w:proofErr w:type="spellEnd"/>
    </w:p>
    <w:p w14:paraId="7D0646F9" w14:textId="77777777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79E35" w14:textId="77777777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99B04" w14:textId="77777777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02771" w14:textId="77777777" w:rsid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E4A77" w14:textId="77777777" w:rsidR="00331C30" w:rsidRPr="00B75D18" w:rsidRDefault="00331C30" w:rsidP="00331C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D18"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92B829B" w14:textId="77777777" w:rsidR="00331C30" w:rsidRDefault="00331C30" w:rsidP="00331C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153E6A2C" w14:textId="77777777" w:rsidR="00331C30" w:rsidRDefault="00331C30" w:rsidP="00331C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18/2023 z posiedzenia komisji Rewizyjnej Rady Miejskiej w Stepnicy z dnia 15 listopada 2023 r.</w:t>
      </w:r>
    </w:p>
    <w:p w14:paraId="167BE930" w14:textId="77777777" w:rsidR="00331C30" w:rsidRDefault="00331C30" w:rsidP="00331C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 zakresie funkcjonowania świetlic wiejskich na terenie Gminy Stepnica za 2022 r.</w:t>
      </w:r>
    </w:p>
    <w:p w14:paraId="2AAD89B1" w14:textId="77777777" w:rsidR="00331C30" w:rsidRDefault="00331C30" w:rsidP="00331C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14:paraId="5E880811" w14:textId="77777777" w:rsidR="00331C30" w:rsidRPr="00B75D18" w:rsidRDefault="00331C30" w:rsidP="00331C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 komisji Rewizyjnej Rady Miejskiej w Stepnicy.</w:t>
      </w:r>
    </w:p>
    <w:p w14:paraId="23AA59EE" w14:textId="77777777" w:rsidR="00331C30" w:rsidRDefault="00331C30" w:rsidP="00331C30"/>
    <w:p w14:paraId="62FEAF36" w14:textId="77777777" w:rsidR="00331C30" w:rsidRPr="00331C30" w:rsidRDefault="00331C30" w:rsidP="0033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C30" w:rsidRPr="0033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0CD9"/>
    <w:multiLevelType w:val="hybridMultilevel"/>
    <w:tmpl w:val="FD0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2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0"/>
    <w:rsid w:val="00331C30"/>
    <w:rsid w:val="004B73A4"/>
    <w:rsid w:val="00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BB2C"/>
  <w15:chartTrackingRefBased/>
  <w15:docId w15:val="{1D171A1D-1618-4D34-B340-AEC0C69A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3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1</cp:revision>
  <dcterms:created xsi:type="dcterms:W3CDTF">2023-12-11T12:25:00Z</dcterms:created>
  <dcterms:modified xsi:type="dcterms:W3CDTF">2023-12-11T12:29:00Z</dcterms:modified>
</cp:coreProperties>
</file>