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E124F" w14:textId="607405DD" w:rsidR="00D620A1" w:rsidRDefault="00AE6F7D" w:rsidP="004B165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6F7D">
        <w:rPr>
          <w:rFonts w:ascii="Times New Roman" w:hAnsi="Times New Roman" w:cs="Times New Roman"/>
          <w:b/>
          <w:bCs/>
          <w:sz w:val="24"/>
          <w:szCs w:val="24"/>
        </w:rPr>
        <w:t>ZAWIADOMIENIE</w:t>
      </w:r>
    </w:p>
    <w:p w14:paraId="3DE5BA63" w14:textId="312C4A7F" w:rsidR="00AE6F7D" w:rsidRDefault="00AE6F7D" w:rsidP="00AE6F7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B32BE82" w14:textId="0E4596B2" w:rsidR="00AE6F7D" w:rsidRDefault="00AE6F7D" w:rsidP="00AE6F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E6F7D">
        <w:rPr>
          <w:rFonts w:ascii="Times New Roman" w:hAnsi="Times New Roman" w:cs="Times New Roman"/>
          <w:sz w:val="24"/>
          <w:szCs w:val="24"/>
        </w:rPr>
        <w:t xml:space="preserve">Zawiadamiam, że w dniu </w:t>
      </w:r>
      <w:r w:rsidR="00225C4C">
        <w:rPr>
          <w:rFonts w:ascii="Times New Roman" w:hAnsi="Times New Roman" w:cs="Times New Roman"/>
          <w:sz w:val="24"/>
          <w:szCs w:val="24"/>
        </w:rPr>
        <w:t>2</w:t>
      </w:r>
      <w:r w:rsidR="00D76883">
        <w:rPr>
          <w:rFonts w:ascii="Times New Roman" w:hAnsi="Times New Roman" w:cs="Times New Roman"/>
          <w:sz w:val="24"/>
          <w:szCs w:val="24"/>
        </w:rPr>
        <w:t>9</w:t>
      </w:r>
      <w:r w:rsidRPr="00AE6F7D">
        <w:rPr>
          <w:rFonts w:ascii="Times New Roman" w:hAnsi="Times New Roman" w:cs="Times New Roman"/>
          <w:sz w:val="24"/>
          <w:szCs w:val="24"/>
        </w:rPr>
        <w:t xml:space="preserve"> </w:t>
      </w:r>
      <w:r w:rsidR="00D76883">
        <w:rPr>
          <w:rFonts w:ascii="Times New Roman" w:hAnsi="Times New Roman" w:cs="Times New Roman"/>
          <w:sz w:val="24"/>
          <w:szCs w:val="24"/>
        </w:rPr>
        <w:t>listopada</w:t>
      </w:r>
      <w:r w:rsidR="00225C4C">
        <w:rPr>
          <w:rFonts w:ascii="Times New Roman" w:hAnsi="Times New Roman" w:cs="Times New Roman"/>
          <w:sz w:val="24"/>
          <w:szCs w:val="24"/>
        </w:rPr>
        <w:t xml:space="preserve"> </w:t>
      </w:r>
      <w:r w:rsidRPr="00AE6F7D">
        <w:rPr>
          <w:rFonts w:ascii="Times New Roman" w:hAnsi="Times New Roman" w:cs="Times New Roman"/>
          <w:sz w:val="24"/>
          <w:szCs w:val="24"/>
        </w:rPr>
        <w:t xml:space="preserve"> 2022 r. o godz. 1</w:t>
      </w:r>
      <w:r w:rsidR="009807CC">
        <w:rPr>
          <w:rFonts w:ascii="Times New Roman" w:hAnsi="Times New Roman" w:cs="Times New Roman"/>
          <w:sz w:val="24"/>
          <w:szCs w:val="24"/>
        </w:rPr>
        <w:t>4</w:t>
      </w:r>
      <w:r w:rsidRPr="00AE6F7D">
        <w:rPr>
          <w:rFonts w:ascii="Times New Roman" w:hAnsi="Times New Roman" w:cs="Times New Roman"/>
          <w:sz w:val="24"/>
          <w:szCs w:val="24"/>
        </w:rPr>
        <w:t xml:space="preserve">.00 w </w:t>
      </w:r>
      <w:r w:rsidR="00702DE5">
        <w:rPr>
          <w:rFonts w:ascii="Times New Roman" w:hAnsi="Times New Roman" w:cs="Times New Roman"/>
          <w:sz w:val="24"/>
          <w:szCs w:val="24"/>
        </w:rPr>
        <w:t>s</w:t>
      </w:r>
      <w:r w:rsidRPr="00AE6F7D">
        <w:rPr>
          <w:rFonts w:ascii="Times New Roman" w:hAnsi="Times New Roman" w:cs="Times New Roman"/>
          <w:sz w:val="24"/>
          <w:szCs w:val="24"/>
        </w:rPr>
        <w:t>ali konferencyjnej Urzędu Miasta i Gminy Stepnica odbę</w:t>
      </w:r>
      <w:r w:rsidR="00702DE5">
        <w:rPr>
          <w:rFonts w:ascii="Times New Roman" w:hAnsi="Times New Roman" w:cs="Times New Roman"/>
          <w:sz w:val="24"/>
          <w:szCs w:val="24"/>
        </w:rPr>
        <w:t>d</w:t>
      </w:r>
      <w:r w:rsidR="009807CC">
        <w:rPr>
          <w:rFonts w:ascii="Times New Roman" w:hAnsi="Times New Roman" w:cs="Times New Roman"/>
          <w:sz w:val="24"/>
          <w:szCs w:val="24"/>
        </w:rPr>
        <w:t>ą</w:t>
      </w:r>
      <w:r w:rsidR="00702DE5">
        <w:rPr>
          <w:rFonts w:ascii="Times New Roman" w:hAnsi="Times New Roman" w:cs="Times New Roman"/>
          <w:sz w:val="24"/>
          <w:szCs w:val="24"/>
        </w:rPr>
        <w:t xml:space="preserve"> </w:t>
      </w:r>
      <w:r w:rsidRPr="00AE6F7D">
        <w:rPr>
          <w:rFonts w:ascii="Times New Roman" w:hAnsi="Times New Roman" w:cs="Times New Roman"/>
          <w:sz w:val="24"/>
          <w:szCs w:val="24"/>
        </w:rPr>
        <w:t xml:space="preserve">się </w:t>
      </w:r>
      <w:r w:rsidR="00A719FA">
        <w:rPr>
          <w:rFonts w:ascii="Times New Roman" w:hAnsi="Times New Roman" w:cs="Times New Roman"/>
          <w:sz w:val="24"/>
          <w:szCs w:val="24"/>
        </w:rPr>
        <w:t xml:space="preserve"> </w:t>
      </w:r>
      <w:r w:rsidR="009807CC">
        <w:rPr>
          <w:rFonts w:ascii="Times New Roman" w:hAnsi="Times New Roman" w:cs="Times New Roman"/>
          <w:sz w:val="24"/>
          <w:szCs w:val="24"/>
        </w:rPr>
        <w:t>obrady X</w:t>
      </w:r>
      <w:r w:rsidR="00D76883">
        <w:rPr>
          <w:rFonts w:ascii="Times New Roman" w:hAnsi="Times New Roman" w:cs="Times New Roman"/>
          <w:sz w:val="24"/>
          <w:szCs w:val="24"/>
        </w:rPr>
        <w:t>X</w:t>
      </w:r>
      <w:r w:rsidR="009807CC">
        <w:rPr>
          <w:rFonts w:ascii="Times New Roman" w:hAnsi="Times New Roman" w:cs="Times New Roman"/>
          <w:sz w:val="24"/>
          <w:szCs w:val="24"/>
        </w:rPr>
        <w:t>I</w:t>
      </w:r>
      <w:r w:rsidR="00D76883">
        <w:rPr>
          <w:rFonts w:ascii="Times New Roman" w:hAnsi="Times New Roman" w:cs="Times New Roman"/>
          <w:sz w:val="24"/>
          <w:szCs w:val="24"/>
        </w:rPr>
        <w:t>X</w:t>
      </w:r>
      <w:r w:rsidR="009807CC">
        <w:rPr>
          <w:rFonts w:ascii="Times New Roman" w:hAnsi="Times New Roman" w:cs="Times New Roman"/>
          <w:sz w:val="24"/>
          <w:szCs w:val="24"/>
        </w:rPr>
        <w:t xml:space="preserve"> Sesji </w:t>
      </w:r>
      <w:r w:rsidR="00702DE5">
        <w:rPr>
          <w:rFonts w:ascii="Times New Roman" w:hAnsi="Times New Roman" w:cs="Times New Roman"/>
          <w:sz w:val="24"/>
          <w:szCs w:val="24"/>
        </w:rPr>
        <w:t xml:space="preserve"> </w:t>
      </w:r>
      <w:r w:rsidRPr="00AE6F7D">
        <w:rPr>
          <w:rFonts w:ascii="Times New Roman" w:hAnsi="Times New Roman" w:cs="Times New Roman"/>
          <w:sz w:val="24"/>
          <w:szCs w:val="24"/>
        </w:rPr>
        <w:t>Rady Miejskiej w Stepnicy.</w:t>
      </w:r>
    </w:p>
    <w:p w14:paraId="4AE03C12" w14:textId="176D577B" w:rsidR="00AE6F7D" w:rsidRDefault="00AE6F7D" w:rsidP="00AE6F7D">
      <w:pPr>
        <w:rPr>
          <w:rFonts w:ascii="Times New Roman" w:hAnsi="Times New Roman" w:cs="Times New Roman"/>
          <w:sz w:val="24"/>
          <w:szCs w:val="24"/>
        </w:rPr>
      </w:pPr>
    </w:p>
    <w:p w14:paraId="58C1D476" w14:textId="0C4A942A" w:rsidR="00AE6F7D" w:rsidRDefault="00AE6F7D" w:rsidP="009807CC">
      <w:pPr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</w:t>
      </w:r>
      <w:r w:rsidR="009807C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2DE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Rady Miejskiej w Stepnicy </w:t>
      </w:r>
    </w:p>
    <w:p w14:paraId="0AADC977" w14:textId="36AAAB22" w:rsidR="00702DE5" w:rsidRDefault="009807CC" w:rsidP="009807CC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Agnieszka Makowska</w:t>
      </w:r>
    </w:p>
    <w:p w14:paraId="36EE25AB" w14:textId="3BD3B6AC" w:rsidR="00702DE5" w:rsidRPr="00702DE5" w:rsidRDefault="00702DE5" w:rsidP="00702DE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02DE5">
        <w:rPr>
          <w:rFonts w:ascii="Times New Roman" w:hAnsi="Times New Roman" w:cs="Times New Roman"/>
          <w:b/>
          <w:bCs/>
          <w:sz w:val="24"/>
          <w:szCs w:val="24"/>
        </w:rPr>
        <w:t>Porządek:</w:t>
      </w:r>
    </w:p>
    <w:p w14:paraId="13C4CE63" w14:textId="77777777" w:rsidR="00D76883" w:rsidRPr="0040285E" w:rsidRDefault="00D76883" w:rsidP="00D76883">
      <w:pPr>
        <w:pStyle w:val="Akapitzlist"/>
        <w:numPr>
          <w:ilvl w:val="0"/>
          <w:numId w:val="1"/>
        </w:numPr>
        <w:spacing w:after="0" w:line="276" w:lineRule="auto"/>
        <w:ind w:left="92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6393748"/>
      <w:r w:rsidRPr="0040285E">
        <w:rPr>
          <w:rFonts w:ascii="Times New Roman" w:hAnsi="Times New Roman" w:cs="Times New Roman"/>
          <w:sz w:val="24"/>
          <w:szCs w:val="24"/>
        </w:rPr>
        <w:t>Otwarcie X</w:t>
      </w:r>
      <w:r>
        <w:rPr>
          <w:rFonts w:ascii="Times New Roman" w:hAnsi="Times New Roman" w:cs="Times New Roman"/>
          <w:sz w:val="24"/>
          <w:szCs w:val="24"/>
        </w:rPr>
        <w:t>XIX</w:t>
      </w:r>
      <w:r w:rsidRPr="0040285E">
        <w:rPr>
          <w:rFonts w:ascii="Times New Roman" w:hAnsi="Times New Roman" w:cs="Times New Roman"/>
          <w:sz w:val="24"/>
          <w:szCs w:val="24"/>
        </w:rPr>
        <w:t xml:space="preserve"> Sesji Rady Miejskiej w Stepnicy i stwierdzenie kworum.</w:t>
      </w:r>
    </w:p>
    <w:p w14:paraId="002E782C" w14:textId="77777777" w:rsidR="00D76883" w:rsidRPr="0040285E" w:rsidRDefault="00D76883" w:rsidP="00D76883">
      <w:pPr>
        <w:pStyle w:val="Akapitzlist"/>
        <w:numPr>
          <w:ilvl w:val="0"/>
          <w:numId w:val="1"/>
        </w:numPr>
        <w:spacing w:line="276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40285E">
        <w:rPr>
          <w:rFonts w:ascii="Times New Roman" w:hAnsi="Times New Roman" w:cs="Times New Roman"/>
          <w:sz w:val="24"/>
          <w:szCs w:val="24"/>
        </w:rPr>
        <w:t xml:space="preserve">Przyjęcie porządku obrad. </w:t>
      </w:r>
    </w:p>
    <w:p w14:paraId="11C4D90C" w14:textId="77777777" w:rsidR="00D76883" w:rsidRDefault="00D76883" w:rsidP="00D76883">
      <w:pPr>
        <w:pStyle w:val="Akapitzlist"/>
        <w:numPr>
          <w:ilvl w:val="0"/>
          <w:numId w:val="1"/>
        </w:numPr>
        <w:spacing w:line="276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protokołu Nr XXVIII z obrad XXVIII Sesji Rady Miejskiej w Stepnicy z dnia 26 września 2022 r.</w:t>
      </w:r>
    </w:p>
    <w:p w14:paraId="47C76984" w14:textId="77777777" w:rsidR="00D76883" w:rsidRPr="009D0269" w:rsidRDefault="00D76883" w:rsidP="00D76883">
      <w:pPr>
        <w:pStyle w:val="Akapitzlist"/>
        <w:numPr>
          <w:ilvl w:val="0"/>
          <w:numId w:val="1"/>
        </w:numPr>
        <w:spacing w:after="0" w:line="276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9D0269">
        <w:rPr>
          <w:rFonts w:ascii="Times New Roman" w:hAnsi="Times New Roman" w:cs="Times New Roman"/>
          <w:sz w:val="24"/>
          <w:szCs w:val="24"/>
        </w:rPr>
        <w:t>Informacja Burmistrza Miasta i Gminy Stepnica z analizy oświadczeń majątkowych złożonych za 2021 rok.</w:t>
      </w:r>
    </w:p>
    <w:p w14:paraId="4827D216" w14:textId="77777777" w:rsidR="00D76883" w:rsidRPr="009D0269" w:rsidRDefault="00D76883" w:rsidP="00D76883">
      <w:pPr>
        <w:pStyle w:val="Akapitzlist"/>
        <w:numPr>
          <w:ilvl w:val="0"/>
          <w:numId w:val="1"/>
        </w:numPr>
        <w:spacing w:after="0" w:line="276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9D0269">
        <w:rPr>
          <w:rFonts w:ascii="Times New Roman" w:hAnsi="Times New Roman" w:cs="Times New Roman"/>
          <w:sz w:val="24"/>
          <w:szCs w:val="24"/>
        </w:rPr>
        <w:t>Informacja o wynikach konsultacji projektu uchwały w sprawie „Programu współpracy Gminy Stepnica z organizacjami pozarządowymi oraz podmiotami prowadzącymi działalność pożytku publicznego na 2023 rok”.</w:t>
      </w:r>
    </w:p>
    <w:p w14:paraId="3AB37FF1" w14:textId="77777777" w:rsidR="00D76883" w:rsidRPr="009D0269" w:rsidRDefault="00D76883" w:rsidP="00D76883">
      <w:pPr>
        <w:pStyle w:val="Akapitzlist"/>
        <w:numPr>
          <w:ilvl w:val="0"/>
          <w:numId w:val="1"/>
        </w:numPr>
        <w:spacing w:after="0" w:line="276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9D0269">
        <w:rPr>
          <w:rFonts w:ascii="Times New Roman" w:hAnsi="Times New Roman" w:cs="Times New Roman"/>
          <w:sz w:val="24"/>
          <w:szCs w:val="24"/>
        </w:rPr>
        <w:t>Podjęcie uchwały w sprawie przyjęcia Programu współpracy Gminy Stepnica z organizacjami pozarządowymi oraz podmiotami prowadzącymi działalność pożytku publicznego na 2023 rok.</w:t>
      </w:r>
    </w:p>
    <w:p w14:paraId="13401440" w14:textId="77777777" w:rsidR="00D76883" w:rsidRPr="009D0269" w:rsidRDefault="00D76883" w:rsidP="00D76883">
      <w:pPr>
        <w:pStyle w:val="Akapitzlist"/>
        <w:numPr>
          <w:ilvl w:val="0"/>
          <w:numId w:val="1"/>
        </w:numPr>
        <w:spacing w:line="276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9D0269">
        <w:rPr>
          <w:rFonts w:ascii="Times New Roman" w:hAnsi="Times New Roman" w:cs="Times New Roman"/>
          <w:sz w:val="24"/>
          <w:szCs w:val="24"/>
        </w:rPr>
        <w:t xml:space="preserve">Podjęcie uchwały </w:t>
      </w:r>
      <w:bookmarkStart w:id="1" w:name="_Hlk114750493"/>
      <w:r w:rsidRPr="009D0269">
        <w:rPr>
          <w:rFonts w:ascii="Times New Roman" w:hAnsi="Times New Roman" w:cs="Times New Roman"/>
          <w:sz w:val="24"/>
          <w:szCs w:val="24"/>
        </w:rPr>
        <w:t>zmieniającej uchwałę Rady Gminy Stepnica w sprawie określenia regulaminu wynagrodzeń nauczycieli.</w:t>
      </w:r>
      <w:bookmarkStart w:id="2" w:name="_Hlk114751275"/>
      <w:bookmarkEnd w:id="1"/>
    </w:p>
    <w:bookmarkEnd w:id="2"/>
    <w:p w14:paraId="1C558A9B" w14:textId="77777777" w:rsidR="00D76883" w:rsidRPr="009D0269" w:rsidRDefault="00D76883" w:rsidP="00D7688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9D0269">
        <w:rPr>
          <w:rFonts w:ascii="Times New Roman" w:hAnsi="Times New Roman" w:cs="Times New Roman"/>
          <w:sz w:val="24"/>
          <w:szCs w:val="24"/>
        </w:rPr>
        <w:t xml:space="preserve">Podjęcie uchwały w sprawie określenia wysokości opłaty za korzystanie </w:t>
      </w:r>
      <w:r w:rsidRPr="009D0269">
        <w:rPr>
          <w:rFonts w:ascii="Times New Roman" w:hAnsi="Times New Roman" w:cs="Times New Roman"/>
          <w:sz w:val="24"/>
          <w:szCs w:val="24"/>
        </w:rPr>
        <w:br/>
        <w:t>z wychowania przedszkolnego w przedszkolu samorządowym i oddziale przedszkolnym w publicznej szkole podstawowej prowadzonych przez Gminę Stepnica.</w:t>
      </w:r>
    </w:p>
    <w:p w14:paraId="18B32E5C" w14:textId="77777777" w:rsidR="00D76883" w:rsidRPr="009D0269" w:rsidRDefault="00D76883" w:rsidP="00D7688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9D0269">
        <w:rPr>
          <w:rFonts w:ascii="Times New Roman" w:hAnsi="Times New Roman" w:cs="Times New Roman"/>
          <w:sz w:val="24"/>
          <w:szCs w:val="24"/>
        </w:rPr>
        <w:t>Podjęcie uchwały w sprawie wyrażenia zgody na zawarcie przez Gminę Stepnica, jako organizatora publicznego transportu zbiorowego, umowy z operatorem o świadczenie usług w zakresie publicznego transportu zbiorowego.</w:t>
      </w:r>
    </w:p>
    <w:p w14:paraId="2D062EEE" w14:textId="77777777" w:rsidR="00D76883" w:rsidRPr="009D0269" w:rsidRDefault="00D76883" w:rsidP="00D7688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9D0269">
        <w:rPr>
          <w:rFonts w:ascii="Times New Roman" w:hAnsi="Times New Roman" w:cs="Times New Roman"/>
          <w:sz w:val="24"/>
          <w:szCs w:val="24"/>
        </w:rPr>
        <w:t>Podjęcie uchwały w sprawie wyrażenia zgody na nabycie nieruchomości gruntowej przez Gminę Stepnica.</w:t>
      </w:r>
    </w:p>
    <w:p w14:paraId="61431A14" w14:textId="77777777" w:rsidR="00D76883" w:rsidRPr="009D0269" w:rsidRDefault="00D76883" w:rsidP="00D7688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9D0269">
        <w:rPr>
          <w:rFonts w:ascii="Times New Roman" w:hAnsi="Times New Roman" w:cs="Times New Roman"/>
          <w:sz w:val="24"/>
          <w:szCs w:val="24"/>
        </w:rPr>
        <w:t xml:space="preserve">Podjęcie uchwały w sprawie wyrażenia zgody na wydzierżawienie nieruchomości lokalowej w trybie bezprzetargowym na okres kolejnych 5 lat. </w:t>
      </w:r>
    </w:p>
    <w:p w14:paraId="664C6541" w14:textId="77777777" w:rsidR="00D76883" w:rsidRPr="009D0269" w:rsidRDefault="00D76883" w:rsidP="00D7688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9D0269">
        <w:rPr>
          <w:rFonts w:ascii="Times New Roman" w:hAnsi="Times New Roman" w:cs="Times New Roman"/>
          <w:sz w:val="24"/>
          <w:szCs w:val="24"/>
        </w:rPr>
        <w:t>Podjęcie uchwały w sprawie wyrażenia zgody na wydzierżawienie nieruchomości lokalowej w trybie bezprzetargowym na okres kolejnych 5 lat.</w:t>
      </w:r>
    </w:p>
    <w:p w14:paraId="1BD54F59" w14:textId="77777777" w:rsidR="00D76883" w:rsidRPr="009D0269" w:rsidRDefault="00D76883" w:rsidP="00D7688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9D0269">
        <w:rPr>
          <w:rFonts w:ascii="Times New Roman" w:hAnsi="Times New Roman" w:cs="Times New Roman"/>
          <w:sz w:val="24"/>
          <w:szCs w:val="24"/>
        </w:rPr>
        <w:t>Podjęcie uchwały w sprawie wyrażenia zgody na wydzierżawienie nieruchomości lokalowej w trybie bezprzetargowym na okres kolejnych 5 lat.</w:t>
      </w:r>
    </w:p>
    <w:p w14:paraId="6151CFEA" w14:textId="77777777" w:rsidR="00D76883" w:rsidRPr="009D0269" w:rsidRDefault="00D76883" w:rsidP="00D7688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9D0269">
        <w:rPr>
          <w:rFonts w:ascii="Times New Roman" w:hAnsi="Times New Roman" w:cs="Times New Roman"/>
          <w:sz w:val="24"/>
          <w:szCs w:val="24"/>
        </w:rPr>
        <w:t>Podjęcie uchwały w sprawie metody ustalenia opłaty za gospodarowanie odpadami komunalnymi oraz ustalenia stawki tej opłaty.</w:t>
      </w:r>
    </w:p>
    <w:p w14:paraId="1AA221E5" w14:textId="77777777" w:rsidR="00D76883" w:rsidRPr="009D0269" w:rsidRDefault="00D76883" w:rsidP="00D7688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9D0269">
        <w:rPr>
          <w:rFonts w:ascii="Times New Roman" w:hAnsi="Times New Roman" w:cs="Times New Roman"/>
          <w:sz w:val="24"/>
          <w:szCs w:val="24"/>
        </w:rPr>
        <w:t xml:space="preserve">Podjęcie uchwały w sprawie pokrycia części kosztów gospodarowania odpadami komunalnymi z dochodów własnych gminy niepochodzących z pobranej opłaty za </w:t>
      </w:r>
    </w:p>
    <w:p w14:paraId="58FB1885" w14:textId="77777777" w:rsidR="00D76883" w:rsidRDefault="00D76883" w:rsidP="00D7688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gospodarowanie odpadami komunalnymi.</w:t>
      </w:r>
    </w:p>
    <w:p w14:paraId="33E88759" w14:textId="77777777" w:rsidR="00D76883" w:rsidRPr="009D0269" w:rsidRDefault="00D76883" w:rsidP="00D7688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9D0269">
        <w:rPr>
          <w:rFonts w:ascii="Times New Roman" w:hAnsi="Times New Roman" w:cs="Times New Roman"/>
          <w:sz w:val="24"/>
          <w:szCs w:val="24"/>
        </w:rPr>
        <w:t>Podjęcie uchwały w sprawie opłaty od posiadania psów.</w:t>
      </w:r>
    </w:p>
    <w:p w14:paraId="7A9D43C9" w14:textId="77777777" w:rsidR="00D76883" w:rsidRPr="009D0269" w:rsidRDefault="00D76883" w:rsidP="00D7688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9D0269">
        <w:rPr>
          <w:rFonts w:ascii="Times New Roman" w:hAnsi="Times New Roman" w:cs="Times New Roman"/>
          <w:sz w:val="24"/>
          <w:szCs w:val="24"/>
        </w:rPr>
        <w:t>Podjęcie uchwały w sprawie ustalenia dziennych stawek opłaty targowej na terenie Gminy Stepnica.</w:t>
      </w:r>
    </w:p>
    <w:p w14:paraId="7E3E69C8" w14:textId="77777777" w:rsidR="00D76883" w:rsidRPr="009D0269" w:rsidRDefault="00D76883" w:rsidP="00D7688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9D0269">
        <w:rPr>
          <w:rFonts w:ascii="Times New Roman" w:hAnsi="Times New Roman" w:cs="Times New Roman"/>
          <w:sz w:val="24"/>
          <w:szCs w:val="24"/>
        </w:rPr>
        <w:t>Podjęcie uchwały w sprawie określenia stawek podatku od nieruchomości na terenie Gminy Stepnica na 2023 rok.</w:t>
      </w:r>
    </w:p>
    <w:p w14:paraId="3B6D0FEC" w14:textId="77777777" w:rsidR="00D76883" w:rsidRPr="00323F59" w:rsidRDefault="00D76883" w:rsidP="00D7688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9D0269">
        <w:rPr>
          <w:rFonts w:ascii="Times New Roman" w:hAnsi="Times New Roman" w:cs="Times New Roman"/>
          <w:sz w:val="24"/>
          <w:szCs w:val="24"/>
        </w:rPr>
        <w:t>Podjęcie uchwały w sprawie ustalenia stawek podatku od środków transportowych na 2023 rok.</w:t>
      </w:r>
    </w:p>
    <w:p w14:paraId="6208AAB9" w14:textId="77777777" w:rsidR="00D76883" w:rsidRPr="0087779E" w:rsidRDefault="00D76883" w:rsidP="00D7688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Podjęcie uchwały w sprawie zmian w budżecie Gminy na rok 2022.</w:t>
      </w:r>
    </w:p>
    <w:p w14:paraId="018A5AD2" w14:textId="77777777" w:rsidR="00D76883" w:rsidRPr="0087779E" w:rsidRDefault="00D76883" w:rsidP="00D7688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Podjęcie uchwały w sprawie zmian w wieloletniej prognozie finansowej.</w:t>
      </w:r>
    </w:p>
    <w:p w14:paraId="33CAD513" w14:textId="77777777" w:rsidR="00D76883" w:rsidRPr="0040285E" w:rsidRDefault="00D76883" w:rsidP="00D7688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40285E">
        <w:rPr>
          <w:rFonts w:ascii="Times New Roman" w:hAnsi="Times New Roman" w:cs="Times New Roman"/>
          <w:sz w:val="24"/>
          <w:szCs w:val="24"/>
        </w:rPr>
        <w:t xml:space="preserve">Informacja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40285E">
        <w:rPr>
          <w:rFonts w:ascii="Times New Roman" w:hAnsi="Times New Roman" w:cs="Times New Roman"/>
          <w:sz w:val="24"/>
          <w:szCs w:val="24"/>
        </w:rPr>
        <w:t xml:space="preserve"> działalności Burmistrza Miasta i Gminy Stepnica w okresie międzysesyjnym.</w:t>
      </w:r>
    </w:p>
    <w:p w14:paraId="075D08E2" w14:textId="77777777" w:rsidR="00D76883" w:rsidRPr="0040285E" w:rsidRDefault="00D76883" w:rsidP="00D7688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40285E">
        <w:rPr>
          <w:rFonts w:ascii="Times New Roman" w:hAnsi="Times New Roman" w:cs="Times New Roman"/>
          <w:sz w:val="24"/>
          <w:szCs w:val="24"/>
        </w:rPr>
        <w:t>Informacja o złożonych interpelacjach i zapytania radnych.</w:t>
      </w:r>
    </w:p>
    <w:p w14:paraId="172A6FF4" w14:textId="77777777" w:rsidR="00D76883" w:rsidRPr="0040285E" w:rsidRDefault="00D76883" w:rsidP="00D7688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40285E">
        <w:rPr>
          <w:rFonts w:ascii="Times New Roman" w:hAnsi="Times New Roman" w:cs="Times New Roman"/>
          <w:sz w:val="24"/>
          <w:szCs w:val="24"/>
        </w:rPr>
        <w:t>Wolne wnioski  informacj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40285E">
        <w:rPr>
          <w:rFonts w:ascii="Times New Roman" w:hAnsi="Times New Roman" w:cs="Times New Roman"/>
          <w:sz w:val="24"/>
          <w:szCs w:val="24"/>
        </w:rPr>
        <w:t xml:space="preserve">  oraz oświadczenia.</w:t>
      </w:r>
    </w:p>
    <w:p w14:paraId="5215950E" w14:textId="77777777" w:rsidR="00D76883" w:rsidRPr="0040285E" w:rsidRDefault="00D76883" w:rsidP="00D7688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40285E">
        <w:rPr>
          <w:rFonts w:ascii="Times New Roman" w:hAnsi="Times New Roman" w:cs="Times New Roman"/>
          <w:sz w:val="24"/>
          <w:szCs w:val="24"/>
        </w:rPr>
        <w:t>Zamkniecie obrad X</w:t>
      </w:r>
      <w:r>
        <w:rPr>
          <w:rFonts w:ascii="Times New Roman" w:hAnsi="Times New Roman" w:cs="Times New Roman"/>
          <w:sz w:val="24"/>
          <w:szCs w:val="24"/>
        </w:rPr>
        <w:t>XIX</w:t>
      </w:r>
      <w:r w:rsidRPr="0040285E">
        <w:rPr>
          <w:rFonts w:ascii="Times New Roman" w:hAnsi="Times New Roman" w:cs="Times New Roman"/>
          <w:sz w:val="24"/>
          <w:szCs w:val="24"/>
        </w:rPr>
        <w:t xml:space="preserve"> Sesji Rady Miejskiej w Stepnicy.</w:t>
      </w:r>
    </w:p>
    <w:p w14:paraId="21041F21" w14:textId="77777777" w:rsidR="00D76883" w:rsidRDefault="00D76883" w:rsidP="00D7688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362AF979" w14:textId="77777777" w:rsidR="00D76883" w:rsidRDefault="00D76883" w:rsidP="00D76883">
      <w:pPr>
        <w:spacing w:line="276" w:lineRule="auto"/>
        <w:jc w:val="both"/>
      </w:pPr>
    </w:p>
    <w:p w14:paraId="45602D67" w14:textId="77777777" w:rsidR="00AE6F7D" w:rsidRPr="005B08DE" w:rsidRDefault="00AE6F7D" w:rsidP="0047049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sectPr w:rsidR="00AE6F7D" w:rsidRPr="005B08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64EC4"/>
    <w:multiLevelType w:val="hybridMultilevel"/>
    <w:tmpl w:val="A7A4DB48"/>
    <w:lvl w:ilvl="0" w:tplc="125E15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EE366C"/>
    <w:multiLevelType w:val="hybridMultilevel"/>
    <w:tmpl w:val="0F8CD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6402760">
    <w:abstractNumId w:val="1"/>
  </w:num>
  <w:num w:numId="2" w16cid:durableId="15364277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F7D"/>
    <w:rsid w:val="00225C4C"/>
    <w:rsid w:val="00293A3F"/>
    <w:rsid w:val="00470491"/>
    <w:rsid w:val="00477253"/>
    <w:rsid w:val="004B1650"/>
    <w:rsid w:val="005B08DE"/>
    <w:rsid w:val="006E2C21"/>
    <w:rsid w:val="00702DE5"/>
    <w:rsid w:val="00915673"/>
    <w:rsid w:val="009274B9"/>
    <w:rsid w:val="009807CC"/>
    <w:rsid w:val="00A56057"/>
    <w:rsid w:val="00A719FA"/>
    <w:rsid w:val="00AE6F7D"/>
    <w:rsid w:val="00BF3CAE"/>
    <w:rsid w:val="00C06123"/>
    <w:rsid w:val="00C92295"/>
    <w:rsid w:val="00D620A1"/>
    <w:rsid w:val="00D76883"/>
    <w:rsid w:val="00EB536F"/>
    <w:rsid w:val="00F3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83BE4"/>
  <w15:chartTrackingRefBased/>
  <w15:docId w15:val="{86672905-E04A-41BE-9C3E-D9F9E3E4B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E6F7D"/>
    <w:pPr>
      <w:spacing w:after="0" w:line="240" w:lineRule="auto"/>
    </w:pPr>
  </w:style>
  <w:style w:type="character" w:customStyle="1" w:styleId="Heading1">
    <w:name w:val="Heading #1_"/>
    <w:basedOn w:val="Domylnaczcionkaakapitu"/>
    <w:link w:val="Heading10"/>
    <w:uiPriority w:val="99"/>
    <w:locked/>
    <w:rsid w:val="00AE6F7D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3">
    <w:name w:val="Body text (3)_"/>
    <w:basedOn w:val="Domylnaczcionkaakapitu"/>
    <w:link w:val="Bodytext30"/>
    <w:uiPriority w:val="99"/>
    <w:locked/>
    <w:rsid w:val="00AE6F7D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10">
    <w:name w:val="Heading #1"/>
    <w:basedOn w:val="Normalny"/>
    <w:link w:val="Heading1"/>
    <w:uiPriority w:val="99"/>
    <w:rsid w:val="00AE6F7D"/>
    <w:pPr>
      <w:widowControl w:val="0"/>
      <w:shd w:val="clear" w:color="auto" w:fill="FFFFFF"/>
      <w:spacing w:after="0" w:line="278" w:lineRule="exact"/>
      <w:jc w:val="center"/>
      <w:outlineLvl w:val="0"/>
    </w:pPr>
    <w:rPr>
      <w:rFonts w:ascii="Times New Roman" w:hAnsi="Times New Roman" w:cs="Times New Roman"/>
      <w:b/>
      <w:bCs/>
    </w:rPr>
  </w:style>
  <w:style w:type="paragraph" w:customStyle="1" w:styleId="Bodytext30">
    <w:name w:val="Body text (3)"/>
    <w:basedOn w:val="Normalny"/>
    <w:link w:val="Bodytext3"/>
    <w:uiPriority w:val="99"/>
    <w:rsid w:val="00AE6F7D"/>
    <w:pPr>
      <w:widowControl w:val="0"/>
      <w:shd w:val="clear" w:color="auto" w:fill="FFFFFF"/>
      <w:spacing w:after="540" w:line="278" w:lineRule="exact"/>
      <w:jc w:val="center"/>
    </w:pPr>
    <w:rPr>
      <w:rFonts w:ascii="Times New Roman" w:hAnsi="Times New Roman" w:cs="Times New Roman"/>
      <w:b/>
      <w:bCs/>
    </w:rPr>
  </w:style>
  <w:style w:type="paragraph" w:styleId="Akapitzlist">
    <w:name w:val="List Paragraph"/>
    <w:basedOn w:val="Normalny"/>
    <w:uiPriority w:val="34"/>
    <w:qFormat/>
    <w:rsid w:val="00C061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Marian</dc:creator>
  <cp:keywords/>
  <dc:description/>
  <cp:lastModifiedBy>Izabela Marian</cp:lastModifiedBy>
  <cp:revision>2</cp:revision>
  <cp:lastPrinted>2022-09-16T11:47:00Z</cp:lastPrinted>
  <dcterms:created xsi:type="dcterms:W3CDTF">2022-11-23T11:14:00Z</dcterms:created>
  <dcterms:modified xsi:type="dcterms:W3CDTF">2022-11-23T11:14:00Z</dcterms:modified>
</cp:coreProperties>
</file>