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A" w:rsidRPr="00521B51" w:rsidRDefault="00F95D1C" w:rsidP="00031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10EA"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356"/>
        <w:gridCol w:w="283"/>
      </w:tblGrid>
      <w:tr w:rsidR="000310EA" w:rsidRPr="00D12F21" w:rsidTr="00A27429">
        <w:trPr>
          <w:trHeight w:val="378"/>
        </w:trPr>
        <w:tc>
          <w:tcPr>
            <w:tcW w:w="250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vMerge w:val="restart"/>
            <w:shd w:val="clear" w:color="auto" w:fill="auto"/>
            <w:vAlign w:val="center"/>
          </w:tcPr>
          <w:p w:rsidR="000310EA" w:rsidRPr="00C67B8B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wniosku o zwrot podatku akcyzowego zawartego w cenie oleju napędowego wykorzystywanego do produkcji rolnej</w:t>
            </w:r>
          </w:p>
        </w:tc>
        <w:tc>
          <w:tcPr>
            <w:tcW w:w="283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0EA" w:rsidRPr="00D12F21" w:rsidTr="00A27429">
        <w:tc>
          <w:tcPr>
            <w:tcW w:w="250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A27429">
        <w:rPr>
          <w:rFonts w:ascii="Arial" w:hAnsi="Arial" w:cs="Arial"/>
          <w:sz w:val="22"/>
          <w:szCs w:val="22"/>
        </w:rPr>
        <w:t xml:space="preserve">Stepnica, </w:t>
      </w:r>
      <w:r w:rsidR="000310EA" w:rsidRPr="000D0220">
        <w:rPr>
          <w:rFonts w:ascii="Arial" w:hAnsi="Arial" w:cs="Arial"/>
          <w:sz w:val="22"/>
          <w:szCs w:val="22"/>
        </w:rPr>
        <w:t>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292BD7">
              <w:rPr>
                <w:rFonts w:ascii="Verdana" w:hAnsi="Verdana"/>
                <w:sz w:val="16"/>
              </w:rPr>
              <w:t>cji i konsumentów (Dz. U. z 2018 r., poz. 798</w:t>
            </w:r>
            <w:r w:rsidR="00685F64">
              <w:rPr>
                <w:rFonts w:ascii="Verdana" w:hAnsi="Verdana"/>
                <w:sz w:val="16"/>
              </w:rPr>
              <w:t xml:space="preserve"> </w:t>
            </w:r>
            <w:r w:rsidR="00292BD7">
              <w:rPr>
                <w:rFonts w:ascii="Verdana" w:hAnsi="Verdana"/>
                <w:sz w:val="16"/>
              </w:rPr>
              <w:t>ze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</w:t>
            </w:r>
            <w:r w:rsidR="008A366E">
              <w:rPr>
                <w:rFonts w:ascii="Verdana" w:hAnsi="Verdana"/>
                <w:sz w:val="16"/>
              </w:rPr>
              <w:t xml:space="preserve"> </w:t>
            </w:r>
            <w:r w:rsidR="00685F64">
              <w:rPr>
                <w:rFonts w:ascii="Verdana" w:hAnsi="Verdana"/>
                <w:sz w:val="16"/>
              </w:rPr>
              <w:t>ze zm.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B8475F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="008C34D6">
              <w:rPr>
                <w:rFonts w:ascii="Verdana" w:hAnsi="Verdana"/>
                <w:sz w:val="18"/>
              </w:rPr>
              <w:t>) Klasa</w:t>
            </w:r>
            <w:r w:rsidR="008C34D6">
              <w:rPr>
                <w:rFonts w:ascii="Verdana" w:hAnsi="Verdana"/>
                <w:sz w:val="14"/>
              </w:rPr>
              <w:t xml:space="preserve"> </w:t>
            </w:r>
            <w:r w:rsidR="008C34D6">
              <w:rPr>
                <w:rFonts w:ascii="Verdana" w:hAnsi="Verdana"/>
                <w:sz w:val="18"/>
              </w:rPr>
              <w:t>PKD</w:t>
            </w:r>
            <w:r w:rsidR="008C34D6">
              <w:rPr>
                <w:rFonts w:ascii="Verdana" w:hAnsi="Verdana"/>
                <w:sz w:val="14"/>
              </w:rPr>
              <w:t xml:space="preserve"> – </w:t>
            </w:r>
            <w:r w:rsidR="008C34D6">
              <w:rPr>
                <w:rFonts w:ascii="Verdana" w:hAnsi="Verdana"/>
                <w:sz w:val="18"/>
              </w:rPr>
              <w:t>należy</w:t>
            </w:r>
            <w:r w:rsidR="008C34D6">
              <w:rPr>
                <w:rFonts w:ascii="Verdana" w:hAnsi="Verdana"/>
                <w:sz w:val="14"/>
              </w:rPr>
              <w:t xml:space="preserve"> </w:t>
            </w:r>
            <w:r w:rsidR="008C34D6">
              <w:rPr>
                <w:rFonts w:ascii="Verdana" w:hAnsi="Verdana"/>
                <w:sz w:val="18"/>
              </w:rPr>
              <w:t>podać</w:t>
            </w:r>
            <w:r w:rsidR="008C34D6">
              <w:rPr>
                <w:rFonts w:ascii="Verdana" w:hAnsi="Verdana"/>
                <w:sz w:val="14"/>
              </w:rPr>
              <w:t xml:space="preserve"> </w:t>
            </w:r>
            <w:r w:rsidR="008C34D6">
              <w:rPr>
                <w:rFonts w:ascii="Verdana" w:hAnsi="Verdana"/>
                <w:sz w:val="18"/>
              </w:rPr>
              <w:t>klasę</w:t>
            </w:r>
            <w:r w:rsidR="008C34D6">
              <w:rPr>
                <w:rFonts w:ascii="Verdana" w:hAnsi="Verdana"/>
                <w:sz w:val="14"/>
              </w:rPr>
              <w:t xml:space="preserve"> </w:t>
            </w:r>
            <w:r w:rsidR="008C34D6">
              <w:rPr>
                <w:rFonts w:ascii="Verdana" w:hAnsi="Verdana"/>
                <w:sz w:val="18"/>
              </w:rPr>
              <w:t>działalności</w:t>
            </w:r>
            <w:r w:rsidR="008C34D6">
              <w:rPr>
                <w:rFonts w:ascii="Verdana" w:hAnsi="Verdana"/>
                <w:sz w:val="14"/>
              </w:rPr>
              <w:t xml:space="preserve"> </w:t>
            </w:r>
            <w:r w:rsidR="008C34D6">
              <w:rPr>
                <w:rFonts w:ascii="Verdana" w:hAnsi="Verdana"/>
                <w:sz w:val="18"/>
              </w:rPr>
              <w:t>(4</w:t>
            </w:r>
            <w:r w:rsidR="008C34D6">
              <w:rPr>
                <w:rFonts w:ascii="Verdana" w:hAnsi="Verdana"/>
                <w:sz w:val="14"/>
              </w:rPr>
              <w:t xml:space="preserve"> </w:t>
            </w:r>
            <w:r w:rsidR="008C34D6">
              <w:rPr>
                <w:rFonts w:ascii="Verdana" w:hAnsi="Verdana"/>
                <w:sz w:val="18"/>
              </w:rPr>
              <w:t>pierwsze</w:t>
            </w:r>
            <w:r w:rsidR="008C34D6">
              <w:rPr>
                <w:rFonts w:ascii="Verdana" w:hAnsi="Verdana"/>
                <w:sz w:val="14"/>
              </w:rPr>
              <w:t xml:space="preserve"> </w:t>
            </w:r>
            <w:r w:rsidR="008C34D6"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 w:rsidR="008C34D6"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B8475F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  <w:r w:rsidR="008C34D6">
              <w:rPr>
                <w:rFonts w:ascii="Verdana" w:hAnsi="Verdana"/>
                <w:sz w:val="16"/>
              </w:rPr>
              <w:t>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  <w:p w:rsidR="001D2514" w:rsidRDefault="001D2514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B60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9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B8475F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  <w:r w:rsidR="008C34D6">
              <w:rPr>
                <w:rFonts w:ascii="Verdana" w:hAnsi="Verdana"/>
                <w:sz w:val="16"/>
              </w:rPr>
              <w:t>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685F64" w:rsidRDefault="00685F6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452B55" w:rsidRDefault="00452B55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</w:rPr>
      </w:pPr>
    </w:p>
    <w:p w:rsidR="00452B55" w:rsidRDefault="00452B55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</w:rPr>
      </w:pPr>
    </w:p>
    <w:p w:rsidR="00452B55" w:rsidRDefault="00452B55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</w:rPr>
      </w:pPr>
    </w:p>
    <w:p w:rsidR="00452B55" w:rsidRDefault="00452B55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</w:rPr>
      </w:pPr>
    </w:p>
    <w:p w:rsidR="00B60FDC" w:rsidRDefault="00B60FDC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  <w:u w:val="single"/>
        </w:rPr>
      </w:pPr>
      <w:r>
        <w:rPr>
          <w:rFonts w:ascii="Arial" w:hAnsi="Arial" w:cs="Arial"/>
          <w:b/>
          <w:bCs/>
          <w:szCs w:val="16"/>
        </w:rPr>
        <w:t>………………………………………</w:t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  <w:t xml:space="preserve">                podpis</w:t>
      </w: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1D2514" w:rsidRDefault="001D251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  <w:r w:rsidR="00B60FDC">
        <w:rPr>
          <w:rFonts w:ascii="Arial" w:hAnsi="Arial" w:cs="Arial"/>
          <w:b/>
          <w:bCs/>
          <w:szCs w:val="16"/>
        </w:rPr>
        <w:tab/>
      </w:r>
      <w:r w:rsidR="00B60FDC">
        <w:rPr>
          <w:rFonts w:ascii="Arial" w:hAnsi="Arial" w:cs="Arial"/>
          <w:b/>
          <w:bCs/>
          <w:szCs w:val="16"/>
        </w:rPr>
        <w:tab/>
      </w:r>
      <w:r w:rsidR="00B60FDC">
        <w:rPr>
          <w:rFonts w:ascii="Arial" w:hAnsi="Arial" w:cs="Arial"/>
          <w:b/>
          <w:bCs/>
          <w:szCs w:val="16"/>
        </w:rPr>
        <w:tab/>
      </w:r>
      <w:r w:rsidR="00B60FDC">
        <w:rPr>
          <w:rFonts w:ascii="Arial" w:hAnsi="Arial" w:cs="Arial"/>
          <w:b/>
          <w:bCs/>
          <w:szCs w:val="16"/>
        </w:rPr>
        <w:tab/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C4FEB" w:rsidRPr="002C4FEB" w:rsidSect="00B60FD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78"/>
    <w:rsid w:val="000310EA"/>
    <w:rsid w:val="001A4546"/>
    <w:rsid w:val="001D2514"/>
    <w:rsid w:val="00292BD7"/>
    <w:rsid w:val="002C4FEB"/>
    <w:rsid w:val="00401E78"/>
    <w:rsid w:val="00452B55"/>
    <w:rsid w:val="00604670"/>
    <w:rsid w:val="00614A74"/>
    <w:rsid w:val="00685F64"/>
    <w:rsid w:val="006D4EE0"/>
    <w:rsid w:val="0089722D"/>
    <w:rsid w:val="008A366E"/>
    <w:rsid w:val="008C34D6"/>
    <w:rsid w:val="00A27429"/>
    <w:rsid w:val="00A604E0"/>
    <w:rsid w:val="00AE0AE9"/>
    <w:rsid w:val="00B36E68"/>
    <w:rsid w:val="00B60FDC"/>
    <w:rsid w:val="00B8475F"/>
    <w:rsid w:val="00DB2F05"/>
    <w:rsid w:val="00E01CE3"/>
    <w:rsid w:val="00E07E0B"/>
    <w:rsid w:val="00E30C90"/>
    <w:rsid w:val="00E31C2C"/>
    <w:rsid w:val="00E47314"/>
    <w:rsid w:val="00F11F7C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Dziwis</dc:creator>
  <cp:lastModifiedBy>bwojcianiec</cp:lastModifiedBy>
  <cp:revision>2</cp:revision>
  <cp:lastPrinted>2019-08-06T06:11:00Z</cp:lastPrinted>
  <dcterms:created xsi:type="dcterms:W3CDTF">2020-01-20T10:42:00Z</dcterms:created>
  <dcterms:modified xsi:type="dcterms:W3CDTF">2020-01-20T10:42:00Z</dcterms:modified>
</cp:coreProperties>
</file>