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70C9" w14:textId="77777777" w:rsidR="0078067E" w:rsidRDefault="0078067E" w:rsidP="007806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444B42C" w14:textId="77777777" w:rsidR="0078067E" w:rsidRDefault="0078067E" w:rsidP="007806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0DE11" w14:textId="1DF43616" w:rsidR="0078067E" w:rsidRDefault="0078067E" w:rsidP="00780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Zawiadamiam, że dnia </w:t>
      </w:r>
      <w:r>
        <w:rPr>
          <w:rFonts w:ascii="Times New Roman" w:hAnsi="Times New Roman" w:cs="Times New Roman"/>
          <w:sz w:val="24"/>
          <w:szCs w:val="24"/>
        </w:rPr>
        <w:t>19 kwietnia</w:t>
      </w:r>
      <w:r>
        <w:rPr>
          <w:rFonts w:ascii="Times New Roman" w:hAnsi="Times New Roman" w:cs="Times New Roman"/>
          <w:sz w:val="24"/>
          <w:szCs w:val="24"/>
        </w:rPr>
        <w:t xml:space="preserve"> 2021 r., o godzinie 12.00 odbędą się obrady  X</w:t>
      </w:r>
      <w:r>
        <w:rPr>
          <w:rFonts w:ascii="Times New Roman" w:hAnsi="Times New Roman" w:cs="Times New Roman"/>
          <w:sz w:val="24"/>
          <w:szCs w:val="24"/>
        </w:rPr>
        <w:t xml:space="preserve">IX </w:t>
      </w:r>
      <w:r>
        <w:rPr>
          <w:rFonts w:ascii="Times New Roman" w:hAnsi="Times New Roman" w:cs="Times New Roman"/>
          <w:sz w:val="24"/>
          <w:szCs w:val="24"/>
        </w:rPr>
        <w:t>Sesji Rady Miejskiej w Stepnicy  w trybie zdalnym.</w:t>
      </w:r>
    </w:p>
    <w:p w14:paraId="64140319" w14:textId="77777777" w:rsidR="0078067E" w:rsidRDefault="0078067E" w:rsidP="0078067E">
      <w:pPr>
        <w:rPr>
          <w:rFonts w:ascii="Times New Roman" w:hAnsi="Times New Roman" w:cs="Times New Roman"/>
          <w:sz w:val="24"/>
          <w:szCs w:val="24"/>
        </w:rPr>
      </w:pPr>
    </w:p>
    <w:p w14:paraId="7EB1B706" w14:textId="77777777" w:rsidR="0078067E" w:rsidRPr="00C5443C" w:rsidRDefault="0078067E" w:rsidP="0078067E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89453B" w14:textId="77777777" w:rsidR="0078067E" w:rsidRPr="00C5443C" w:rsidRDefault="0078067E" w:rsidP="0078067E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4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Porządek obrad X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</w:t>
      </w:r>
      <w:r w:rsidRPr="00C54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Sesji Rady Miejskiej w Stepnicy.</w:t>
      </w:r>
    </w:p>
    <w:p w14:paraId="70319A42" w14:textId="77777777" w:rsidR="0078067E" w:rsidRPr="00C5443C" w:rsidRDefault="0078067E" w:rsidP="0078067E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F7CE2A" w14:textId="77777777" w:rsidR="0078067E" w:rsidRPr="00DE159B" w:rsidRDefault="0078067E" w:rsidP="0078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1.  Otwarcie obrad X</w:t>
      </w:r>
      <w:r>
        <w:rPr>
          <w:rFonts w:ascii="Times New Roman" w:hAnsi="Times New Roman" w:cs="Times New Roman"/>
          <w:sz w:val="24"/>
          <w:szCs w:val="24"/>
        </w:rPr>
        <w:t>IX</w:t>
      </w:r>
      <w:r w:rsidRPr="00DE159B">
        <w:rPr>
          <w:rFonts w:ascii="Times New Roman" w:hAnsi="Times New Roman" w:cs="Times New Roman"/>
          <w:sz w:val="24"/>
          <w:szCs w:val="24"/>
        </w:rPr>
        <w:t xml:space="preserve"> Sesji Rady Miejskiej w Stepnicy.</w:t>
      </w:r>
    </w:p>
    <w:p w14:paraId="72ACE238" w14:textId="77777777" w:rsidR="0078067E" w:rsidRPr="00DE159B" w:rsidRDefault="0078067E" w:rsidP="0078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2.  Stwierdzenie kworum i przyjęcie porządku obrad.</w:t>
      </w:r>
    </w:p>
    <w:p w14:paraId="6D6F6AB0" w14:textId="77777777" w:rsidR="0078067E" w:rsidRDefault="0078067E" w:rsidP="0078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3.  Przyjęcie protokołu Nr XV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DE159B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159B">
        <w:rPr>
          <w:rFonts w:ascii="Times New Roman" w:hAnsi="Times New Roman" w:cs="Times New Roman"/>
          <w:sz w:val="24"/>
          <w:szCs w:val="24"/>
        </w:rPr>
        <w:t xml:space="preserve"> z obrad XV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DE159B">
        <w:rPr>
          <w:rFonts w:ascii="Times New Roman" w:hAnsi="Times New Roman" w:cs="Times New Roman"/>
          <w:sz w:val="24"/>
          <w:szCs w:val="24"/>
        </w:rPr>
        <w:t xml:space="preserve"> Sesji Rady Miejskiej w Stepnicy z dnia </w:t>
      </w:r>
      <w:r>
        <w:rPr>
          <w:rFonts w:ascii="Times New Roman" w:hAnsi="Times New Roman" w:cs="Times New Roman"/>
          <w:sz w:val="24"/>
          <w:szCs w:val="24"/>
        </w:rPr>
        <w:t xml:space="preserve">30 marca </w:t>
      </w:r>
      <w:r w:rsidRPr="00DE159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159B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665CD4F3" w14:textId="77777777" w:rsidR="0078067E" w:rsidRPr="001D45D4" w:rsidRDefault="0078067E" w:rsidP="0078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935C2">
        <w:rPr>
          <w:rFonts w:ascii="Times New Roman" w:hAnsi="Times New Roman" w:cs="Times New Roman"/>
          <w:sz w:val="24"/>
          <w:szCs w:val="24"/>
        </w:rPr>
        <w:t xml:space="preserve"> </w:t>
      </w:r>
      <w:r w:rsidRPr="001D45D4">
        <w:rPr>
          <w:rFonts w:ascii="Times New Roman" w:hAnsi="Times New Roman" w:cs="Times New Roman"/>
          <w:sz w:val="24"/>
          <w:szCs w:val="24"/>
        </w:rPr>
        <w:t>Podjęcie uchwały w sprawie rozpatrzenia petycji o opinię w sprawie przeprowadzenia Referendum Ludowego.</w:t>
      </w:r>
    </w:p>
    <w:p w14:paraId="12626797" w14:textId="77777777" w:rsidR="0078067E" w:rsidRDefault="0078067E" w:rsidP="0078067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5</w:t>
      </w:r>
      <w:r w:rsidRPr="00A20641">
        <w:rPr>
          <w:rFonts w:ascii="Times New Roman" w:hAnsi="Times New Roman" w:cs="Times New Roman"/>
          <w:sz w:val="24"/>
          <w:szCs w:val="24"/>
        </w:rPr>
        <w:t>. Podjęcie uchwały w sprawie zasad wynajmowania lokali wchodzących w skład mieszkaniowego zasobu Gminy Stepnica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2CC240" w14:textId="77777777" w:rsidR="0078067E" w:rsidRPr="00A20641" w:rsidRDefault="0078067E" w:rsidP="0078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0641">
        <w:rPr>
          <w:rFonts w:ascii="Times New Roman" w:hAnsi="Times New Roman" w:cs="Times New Roman"/>
          <w:sz w:val="24"/>
          <w:szCs w:val="24"/>
        </w:rPr>
        <w:t>. Podjęcie uchwały w sprawie wieloletniego programu gospodarowania mieszkaniowym zasobem Gminy Stepnica na lata 2021 – 2025</w:t>
      </w:r>
    </w:p>
    <w:p w14:paraId="24250C82" w14:textId="77777777" w:rsidR="0078067E" w:rsidRPr="00DE159B" w:rsidRDefault="0078067E" w:rsidP="00780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159B">
        <w:rPr>
          <w:rFonts w:ascii="Times New Roman" w:hAnsi="Times New Roman" w:cs="Times New Roman"/>
          <w:sz w:val="24"/>
          <w:szCs w:val="24"/>
        </w:rPr>
        <w:t>.  Informacja z działalności Burmistrza Miasta i Gminy Stepnica w okresie międzysesyjnym.</w:t>
      </w:r>
    </w:p>
    <w:p w14:paraId="3C5DA959" w14:textId="77777777" w:rsidR="0078067E" w:rsidRPr="00DE159B" w:rsidRDefault="0078067E" w:rsidP="0078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E159B">
        <w:rPr>
          <w:rFonts w:ascii="Times New Roman" w:hAnsi="Times New Roman" w:cs="Times New Roman"/>
          <w:sz w:val="24"/>
          <w:szCs w:val="24"/>
        </w:rPr>
        <w:t>.  Informacje o złożonych interpelacjach i zapytaniach radnych.</w:t>
      </w:r>
    </w:p>
    <w:p w14:paraId="7036982A" w14:textId="77777777" w:rsidR="0078067E" w:rsidRPr="00DE159B" w:rsidRDefault="0078067E" w:rsidP="0078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E159B">
        <w:rPr>
          <w:rFonts w:ascii="Times New Roman" w:hAnsi="Times New Roman" w:cs="Times New Roman"/>
          <w:sz w:val="24"/>
          <w:szCs w:val="24"/>
        </w:rPr>
        <w:t>.  Wolne wnioski i informacje oraz oświadczenia.</w:t>
      </w:r>
    </w:p>
    <w:p w14:paraId="7978857B" w14:textId="77777777" w:rsidR="0078067E" w:rsidRPr="00DE159B" w:rsidRDefault="0078067E" w:rsidP="0078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E159B">
        <w:rPr>
          <w:rFonts w:ascii="Times New Roman" w:hAnsi="Times New Roman" w:cs="Times New Roman"/>
          <w:sz w:val="24"/>
          <w:szCs w:val="24"/>
        </w:rPr>
        <w:t>.  Zamknięcie obrad X</w:t>
      </w:r>
      <w:r>
        <w:rPr>
          <w:rFonts w:ascii="Times New Roman" w:hAnsi="Times New Roman" w:cs="Times New Roman"/>
          <w:sz w:val="24"/>
          <w:szCs w:val="24"/>
        </w:rPr>
        <w:t xml:space="preserve">IX </w:t>
      </w:r>
      <w:r w:rsidRPr="00DE159B">
        <w:rPr>
          <w:rFonts w:ascii="Times New Roman" w:hAnsi="Times New Roman" w:cs="Times New Roman"/>
          <w:sz w:val="24"/>
          <w:szCs w:val="24"/>
        </w:rPr>
        <w:t>Sesji Rady Miejskiej w Stepnicy.</w:t>
      </w:r>
    </w:p>
    <w:p w14:paraId="1FA5B433" w14:textId="77777777" w:rsidR="0078067E" w:rsidRPr="00DE159B" w:rsidRDefault="0078067E" w:rsidP="0078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FECD63" w14:textId="77777777" w:rsidR="0078067E" w:rsidRPr="00DE159B" w:rsidRDefault="0078067E" w:rsidP="00780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97857" w14:textId="77777777" w:rsidR="0078067E" w:rsidRDefault="0078067E" w:rsidP="0078067E">
      <w:pPr>
        <w:rPr>
          <w:rFonts w:ascii="Times New Roman" w:hAnsi="Times New Roman" w:cs="Times New Roman"/>
          <w:sz w:val="24"/>
          <w:szCs w:val="24"/>
        </w:rPr>
      </w:pPr>
    </w:p>
    <w:p w14:paraId="231A6A5D" w14:textId="77777777" w:rsidR="0078067E" w:rsidRDefault="0078067E" w:rsidP="0078067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Rady     Miejskiej w Stepnicy</w:t>
      </w:r>
    </w:p>
    <w:p w14:paraId="01787C4B" w14:textId="06DECE70" w:rsidR="00AE0D03" w:rsidRDefault="0078067E" w:rsidP="0078067E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Marek Kles</w:t>
      </w:r>
      <w:r>
        <w:rPr>
          <w:rFonts w:ascii="Times New Roman" w:hAnsi="Times New Roman" w:cs="Times New Roman"/>
          <w:sz w:val="24"/>
          <w:szCs w:val="24"/>
        </w:rPr>
        <w:t>zcz</w:t>
      </w:r>
    </w:p>
    <w:sectPr w:rsidR="00AE0D03" w:rsidSect="00B75F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7E"/>
    <w:rsid w:val="0078067E"/>
    <w:rsid w:val="00AE0D03"/>
    <w:rsid w:val="00B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34E3"/>
  <w15:chartTrackingRefBased/>
  <w15:docId w15:val="{BAD0159E-56A9-4275-9750-3314E5DE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0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Antoszczyk</dc:creator>
  <cp:keywords/>
  <dc:description/>
  <cp:lastModifiedBy>Mariola Antoszczyk</cp:lastModifiedBy>
  <cp:revision>1</cp:revision>
  <dcterms:created xsi:type="dcterms:W3CDTF">2021-04-13T10:20:00Z</dcterms:created>
  <dcterms:modified xsi:type="dcterms:W3CDTF">2021-04-13T10:24:00Z</dcterms:modified>
</cp:coreProperties>
</file>