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2D" w:rsidRPr="0048352D" w:rsidRDefault="0048352D" w:rsidP="0048352D">
      <w:r w:rsidRPr="0048352D">
        <w:rPr>
          <w:b/>
          <w:bCs/>
        </w:rPr>
        <w:t>Informacje dla wyborcy niepełnosprawnego.</w:t>
      </w:r>
    </w:p>
    <w:p w:rsidR="0048352D" w:rsidRPr="0048352D" w:rsidRDefault="0048352D" w:rsidP="0048352D">
      <w:r w:rsidRPr="0048352D">
        <w:t xml:space="preserve">W związku z wyborami do Sejmu Rzeczypospolitej Polskiej i do Senatu Rzeczypospolitej Polskiej, które odbędą się w dniu 9 października 2011 r. Urząd Gminy </w:t>
      </w:r>
      <w:r w:rsidR="00705A01">
        <w:t xml:space="preserve">w Stepnicy, </w:t>
      </w:r>
      <w:r w:rsidRPr="0048352D">
        <w:t xml:space="preserve"> informuje o uprawnieniach wyborców niepełnosprawnych przewidzianych w przepisach ustawy z dnia 5 stycznia 2011 r. – Kodeks wyborczy.</w:t>
      </w:r>
    </w:p>
    <w:p w:rsidR="0048352D" w:rsidRPr="0048352D" w:rsidRDefault="0048352D" w:rsidP="0048352D">
      <w:r w:rsidRPr="0048352D">
        <w:t xml:space="preserve">Wyborcy niepełnosprawni biorą udział w wyborach na takich samych zasadach jak pozostali wyborcy, jednakże przysługują im następujące uprawnienia: </w:t>
      </w:r>
    </w:p>
    <w:p w:rsidR="0048352D" w:rsidRPr="0048352D" w:rsidRDefault="0048352D" w:rsidP="0048352D">
      <w:r w:rsidRPr="0048352D">
        <w:rPr>
          <w:b/>
          <w:bCs/>
        </w:rPr>
        <w:t>I. Prawo do głosowania korespondencyjnego.</w:t>
      </w:r>
      <w:r w:rsidRPr="0048352D">
        <w:t xml:space="preserve"> </w:t>
      </w:r>
    </w:p>
    <w:p w:rsidR="0048352D" w:rsidRPr="0048352D" w:rsidRDefault="0048352D" w:rsidP="0048352D">
      <w:r w:rsidRPr="0048352D">
        <w:rPr>
          <w:b/>
          <w:bCs/>
        </w:rPr>
        <w:t>II. Prawo do głosowania przez pełnomocnika.</w:t>
      </w:r>
      <w:r w:rsidRPr="0048352D">
        <w:t xml:space="preserve"> </w:t>
      </w:r>
    </w:p>
    <w:p w:rsidR="0048352D" w:rsidRPr="0048352D" w:rsidRDefault="0048352D" w:rsidP="0048352D">
      <w:r w:rsidRPr="0048352D">
        <w:rPr>
          <w:b/>
          <w:bCs/>
        </w:rPr>
        <w:t>III. Głosowanie w lokalu dostosowanym do potrzeb osób niepełnosprawnych</w:t>
      </w:r>
      <w:r w:rsidRPr="0048352D">
        <w:t xml:space="preserve">. </w:t>
      </w:r>
    </w:p>
    <w:p w:rsidR="0048352D" w:rsidRPr="0048352D" w:rsidRDefault="0048352D" w:rsidP="0048352D">
      <w:r w:rsidRPr="0048352D">
        <w:rPr>
          <w:b/>
          <w:bCs/>
        </w:rPr>
        <w:t>IV. Głosowanie przy użyciu nakładek na karty do głosowania sporządzonych w alfabecie Braille’a</w:t>
      </w:r>
      <w:r w:rsidRPr="0048352D">
        <w:t xml:space="preserve">. </w:t>
      </w:r>
    </w:p>
    <w:p w:rsidR="0048352D" w:rsidRPr="0048352D" w:rsidRDefault="0048352D" w:rsidP="0048352D">
      <w:r w:rsidRPr="0048352D">
        <w:rPr>
          <w:b/>
          <w:bCs/>
        </w:rPr>
        <w:t xml:space="preserve">I. Prawo do głosowania korespondencyjnego </w:t>
      </w:r>
      <w:r w:rsidRPr="0048352D">
        <w:t>ma wyborca 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</w:p>
    <w:p w:rsidR="0048352D" w:rsidRPr="0048352D" w:rsidRDefault="0048352D" w:rsidP="0048352D">
      <w:r w:rsidRPr="0048352D">
        <w:t>1) całkowitej niezdolności do pracy, ustalone na podstawie art. 12. ust. 2 i niezdolności do samodzielnej egzystencji, ustalone na podstawie art. 13 ust.5 ustawy z dnia 17 grudnia 1998 r. o emeryturach i rentach z Funduszu Ubezpieczeń Społecznych,</w:t>
      </w:r>
    </w:p>
    <w:p w:rsidR="0048352D" w:rsidRPr="0048352D" w:rsidRDefault="0048352D" w:rsidP="0048352D">
      <w:r w:rsidRPr="0048352D">
        <w:t>2) niezdolności do samodzielnej egzystencji, ustalone na podstawie art. 13 ust. 5 ww. ustawy ,</w:t>
      </w:r>
    </w:p>
    <w:p w:rsidR="0048352D" w:rsidRPr="0048352D" w:rsidRDefault="0048352D" w:rsidP="0048352D">
      <w:r w:rsidRPr="0048352D">
        <w:t>3) całkowitej niezdolności do pracy, ustalone na podstawie art. 12 ust. 2 ww. ustawy,</w:t>
      </w:r>
    </w:p>
    <w:p w:rsidR="0048352D" w:rsidRPr="0048352D" w:rsidRDefault="0048352D" w:rsidP="0048352D">
      <w:r w:rsidRPr="0048352D">
        <w:t>4) orzeczenie o zaliczeniu do I grupy inwalidów,</w:t>
      </w:r>
    </w:p>
    <w:p w:rsidR="0048352D" w:rsidRPr="0048352D" w:rsidRDefault="0048352D" w:rsidP="0048352D">
      <w:r w:rsidRPr="0048352D">
        <w:t>5) orzeczenie o zaliczeniu do II grupy inwalidów, a także osoby o stałej albo długotrwałej niezdolności do pracy w gospodarstwie rolnym, którym przysługuje zasiłek pielęgnacyjny.</w:t>
      </w:r>
    </w:p>
    <w:p w:rsidR="0048352D" w:rsidRPr="0048352D" w:rsidRDefault="0048352D" w:rsidP="0048352D">
      <w:r w:rsidRPr="0048352D">
        <w:rPr>
          <w:b/>
          <w:bCs/>
        </w:rPr>
        <w:t xml:space="preserve">Zamiar głosowania korespondencyjnego należy zgłosić w terminie do dnia </w:t>
      </w:r>
      <w:r w:rsidRPr="0048352D">
        <w:rPr>
          <w:b/>
          <w:bCs/>
          <w:u w:val="single"/>
        </w:rPr>
        <w:t xml:space="preserve">19 września 2011 r. </w:t>
      </w:r>
    </w:p>
    <w:p w:rsidR="0048352D" w:rsidRPr="0048352D" w:rsidRDefault="0048352D" w:rsidP="0048352D">
      <w:r w:rsidRPr="0048352D">
        <w:rPr>
          <w:b/>
          <w:bCs/>
        </w:rPr>
        <w:t xml:space="preserve">Zgłoszenia przyjmowane będą w Urzędzie Gminy w </w:t>
      </w:r>
      <w:r w:rsidR="00705A01">
        <w:rPr>
          <w:b/>
          <w:bCs/>
        </w:rPr>
        <w:t>Stepnicy</w:t>
      </w:r>
      <w:r w:rsidRPr="0048352D">
        <w:rPr>
          <w:b/>
          <w:bCs/>
        </w:rPr>
        <w:t xml:space="preserve">, </w:t>
      </w:r>
      <w:r w:rsidR="00705A01">
        <w:rPr>
          <w:b/>
          <w:bCs/>
        </w:rPr>
        <w:t>ul. T. Kościuszki 4</w:t>
      </w:r>
      <w:r w:rsidRPr="0048352D">
        <w:rPr>
          <w:b/>
          <w:bCs/>
        </w:rPr>
        <w:t xml:space="preserve">, pokój </w:t>
      </w:r>
      <w:r w:rsidR="00705A01">
        <w:rPr>
          <w:b/>
          <w:bCs/>
        </w:rPr>
        <w:t>nr 19</w:t>
      </w:r>
      <w:r w:rsidRPr="0048352D">
        <w:rPr>
          <w:b/>
          <w:bCs/>
        </w:rPr>
        <w:t xml:space="preserve"> w godzinach od 7.30 – 15.30. </w:t>
      </w:r>
    </w:p>
    <w:p w:rsidR="0048352D" w:rsidRPr="0048352D" w:rsidRDefault="0048352D" w:rsidP="0048352D">
      <w:r w:rsidRPr="0048352D">
        <w:t>Zgłoszenie może być dokonane:</w:t>
      </w:r>
    </w:p>
    <w:p w:rsidR="0048352D" w:rsidRPr="0048352D" w:rsidRDefault="0048352D" w:rsidP="0048352D">
      <w:pPr>
        <w:numPr>
          <w:ilvl w:val="0"/>
          <w:numId w:val="1"/>
        </w:numPr>
      </w:pPr>
      <w:r w:rsidRPr="0048352D">
        <w:t>ustnie w Urzędzie Gminy</w:t>
      </w:r>
      <w:r w:rsidR="00705A01">
        <w:t xml:space="preserve"> w Stepnicy</w:t>
      </w:r>
      <w:r w:rsidRPr="0048352D">
        <w:t xml:space="preserve">, pokój </w:t>
      </w:r>
      <w:r w:rsidR="00705A01">
        <w:t xml:space="preserve">19, </w:t>
      </w:r>
      <w:r w:rsidRPr="0048352D">
        <w:t xml:space="preserve"> </w:t>
      </w:r>
    </w:p>
    <w:p w:rsidR="0048352D" w:rsidRPr="0048352D" w:rsidRDefault="0048352D" w:rsidP="0048352D">
      <w:pPr>
        <w:numPr>
          <w:ilvl w:val="0"/>
          <w:numId w:val="1"/>
        </w:numPr>
      </w:pPr>
      <w:r w:rsidRPr="0048352D">
        <w:t xml:space="preserve">pisemnie na adres: Urząd Gminy </w:t>
      </w:r>
      <w:r w:rsidR="00705A01">
        <w:t>w Stepnicy</w:t>
      </w:r>
      <w:r w:rsidRPr="0048352D">
        <w:t>,</w:t>
      </w:r>
      <w:r w:rsidR="00705A01">
        <w:t xml:space="preserve"> ul. T. Kościuszki 4, 72-112 Stepnica</w:t>
      </w:r>
      <w:r w:rsidRPr="0048352D">
        <w:t xml:space="preserve"> </w:t>
      </w:r>
    </w:p>
    <w:p w:rsidR="0048352D" w:rsidRPr="0048352D" w:rsidRDefault="0048352D" w:rsidP="0048352D">
      <w:pPr>
        <w:numPr>
          <w:ilvl w:val="0"/>
          <w:numId w:val="1"/>
        </w:numPr>
      </w:pPr>
      <w:r w:rsidRPr="0048352D">
        <w:t xml:space="preserve">faksem pod nr </w:t>
      </w:r>
      <w:r w:rsidR="00705A01">
        <w:t>91 418 85 80</w:t>
      </w:r>
      <w:r w:rsidRPr="0048352D">
        <w:t xml:space="preserve">, </w:t>
      </w:r>
    </w:p>
    <w:p w:rsidR="0048352D" w:rsidRPr="0048352D" w:rsidRDefault="00705A01" w:rsidP="0048352D">
      <w:pPr>
        <w:numPr>
          <w:ilvl w:val="0"/>
          <w:numId w:val="1"/>
        </w:numPr>
      </w:pPr>
      <w:r>
        <w:t xml:space="preserve">w </w:t>
      </w:r>
      <w:r w:rsidR="0048352D" w:rsidRPr="0048352D">
        <w:t xml:space="preserve">formie elektronicznej na adres: </w:t>
      </w:r>
      <w:hyperlink r:id="rId6" w:history="1">
        <w:r w:rsidRPr="006B42B7">
          <w:rPr>
            <w:rStyle w:val="Hipercze"/>
          </w:rPr>
          <w:t>usc@stepnica.pl</w:t>
        </w:r>
      </w:hyperlink>
    </w:p>
    <w:p w:rsidR="0048352D" w:rsidRPr="0048352D" w:rsidRDefault="0048352D" w:rsidP="0048352D">
      <w:r w:rsidRPr="0048352D">
        <w:lastRenderedPageBreak/>
        <w:t xml:space="preserve">Zgłoszenie powinno zawierać nazwisko imię (imiona), imię ojca, datę urodzenia, numer ewidencyjny PESEL, oświadczenie o wpisaniu wyborcy do rejestru wyborców w Gminie </w:t>
      </w:r>
      <w:r w:rsidR="00705A01">
        <w:t>Stepnica</w:t>
      </w:r>
      <w:r w:rsidRPr="0048352D">
        <w:t>, oznaczenie wyborów, których dotyczy zgłoszenie, a także wskazanie adresu stałego zamieszkania, na który ma być wysłany pakiet wyborczy.</w:t>
      </w:r>
    </w:p>
    <w:p w:rsidR="0048352D" w:rsidRPr="0048352D" w:rsidRDefault="0048352D" w:rsidP="0048352D">
      <w:r w:rsidRPr="0048352D">
        <w:rPr>
          <w:b/>
          <w:bCs/>
        </w:rPr>
        <w:t>Do zgłoszenia należy dołączyć kopię aktualnego orzeczenia właściwego organ</w:t>
      </w:r>
      <w:r w:rsidR="00524CF7">
        <w:rPr>
          <w:b/>
          <w:bCs/>
        </w:rPr>
        <w:t>u</w:t>
      </w:r>
      <w:r w:rsidRPr="0048352D">
        <w:rPr>
          <w:b/>
          <w:bCs/>
        </w:rPr>
        <w:t xml:space="preserve"> orzekającego o ustaleniu stopnia niepełnosprawności. </w:t>
      </w:r>
    </w:p>
    <w:p w:rsidR="0048352D" w:rsidRPr="0048352D" w:rsidRDefault="0048352D" w:rsidP="0048352D">
      <w:r w:rsidRPr="0048352D">
        <w:t xml:space="preserve">W zgłoszeniu wyborca może zażądać przesłania wraz z pakietem wyborczym nakładek na karty do głosowania sporządzonych w alfabecie </w:t>
      </w:r>
      <w:proofErr w:type="spellStart"/>
      <w:r w:rsidRPr="0048352D">
        <w:t>Braill’a</w:t>
      </w:r>
      <w:proofErr w:type="spellEnd"/>
      <w:r w:rsidRPr="0048352D">
        <w:t>.</w:t>
      </w:r>
    </w:p>
    <w:p w:rsidR="0048352D" w:rsidRPr="0048352D" w:rsidRDefault="0048352D" w:rsidP="0048352D">
      <w:r w:rsidRPr="0048352D">
        <w:t xml:space="preserve">Wyborca, nie później niż 7 dni przed dniem wyborów, otrzyma z Urzędu Gminy </w:t>
      </w:r>
      <w:r w:rsidR="00705A01">
        <w:t>p</w:t>
      </w:r>
      <w:r w:rsidRPr="0048352D">
        <w:t>akiet wyborczy, który zostanie doręczony do rąk własnych wyborcy, po okazaniu dokumentu potwierdzającego tożsamość.</w:t>
      </w:r>
    </w:p>
    <w:p w:rsidR="0048352D" w:rsidRPr="0048352D" w:rsidRDefault="0048352D" w:rsidP="0048352D">
      <w:r w:rsidRPr="0048352D">
        <w:rPr>
          <w:b/>
          <w:bCs/>
        </w:rPr>
        <w:t xml:space="preserve">Dodatkowe informacje uzyskać można pod numerami telefonów: </w:t>
      </w:r>
      <w:r w:rsidR="00705A01">
        <w:rPr>
          <w:b/>
          <w:bCs/>
        </w:rPr>
        <w:t xml:space="preserve"> 91 418 85 21 w. 19 lub 15</w:t>
      </w:r>
      <w:r w:rsidRPr="0048352D">
        <w:rPr>
          <w:b/>
          <w:bCs/>
        </w:rPr>
        <w:t xml:space="preserve">. </w:t>
      </w:r>
    </w:p>
    <w:p w:rsidR="0048352D" w:rsidRPr="0048352D" w:rsidRDefault="0048352D" w:rsidP="0048352D">
      <w:r w:rsidRPr="0048352D">
        <w:rPr>
          <w:b/>
          <w:bCs/>
        </w:rPr>
        <w:t xml:space="preserve">II. Prawo głosowania przez pełnomocnika </w:t>
      </w:r>
      <w:r w:rsidRPr="0048352D">
        <w:t>mają wyborcy posiadający orzeczenie o znacznym lub umiarkowanym stopniu niepełnosprawności, o których mowa w części dotyczącej głosowania korespondencyjnego oraz wyborcy, którzy najpóźniej w dniu głosowania ukończą 75 lat.</w:t>
      </w:r>
    </w:p>
    <w:p w:rsidR="0048352D" w:rsidRPr="0048352D" w:rsidRDefault="0048352D" w:rsidP="0048352D">
      <w:r w:rsidRPr="0048352D">
        <w:t>W celu sporządzenia aktu pełnomocnictwa wyborca udzielający pełnomocnictwa składa wniosek o sporządzenie aktu pełnomocnictwa do głosowania.</w:t>
      </w:r>
    </w:p>
    <w:p w:rsidR="0048352D" w:rsidRPr="0048352D" w:rsidRDefault="0048352D" w:rsidP="0048352D">
      <w:r w:rsidRPr="0048352D">
        <w:t>Do wniosku należy dołączyć</w:t>
      </w:r>
    </w:p>
    <w:p w:rsidR="0048352D" w:rsidRPr="0048352D" w:rsidRDefault="0048352D" w:rsidP="0048352D">
      <w:pPr>
        <w:numPr>
          <w:ilvl w:val="0"/>
          <w:numId w:val="2"/>
        </w:numPr>
      </w:pPr>
      <w:r w:rsidRPr="0048352D">
        <w:t xml:space="preserve">pisemną zgodę osoby mającej być pełnomocnikiem na przyjęcie pełnomocnictwa </w:t>
      </w:r>
    </w:p>
    <w:p w:rsidR="0048352D" w:rsidRPr="0048352D" w:rsidRDefault="0048352D" w:rsidP="0048352D">
      <w:pPr>
        <w:numPr>
          <w:ilvl w:val="0"/>
          <w:numId w:val="2"/>
        </w:numPr>
      </w:pPr>
      <w:r w:rsidRPr="0048352D">
        <w:t xml:space="preserve">kopię aktualnego orzeczenia właściwego organu orzekającego o ustaleniu stopnia niepełnosprawności , jeżeli wyborca udzielający pełnomocnictwa w dniu głosowania nie będzie miał </w:t>
      </w:r>
      <w:r w:rsidR="00524CF7">
        <w:t>s</w:t>
      </w:r>
      <w:r w:rsidRPr="0048352D">
        <w:t xml:space="preserve">kończonych 75 lat. </w:t>
      </w:r>
    </w:p>
    <w:p w:rsidR="0048352D" w:rsidRPr="0048352D" w:rsidRDefault="0048352D" w:rsidP="0048352D">
      <w:pPr>
        <w:numPr>
          <w:ilvl w:val="0"/>
          <w:numId w:val="2"/>
        </w:numPr>
      </w:pPr>
      <w:r w:rsidRPr="0048352D">
        <w:t xml:space="preserve">kopię zaświadczenia o prawie do głosowania wydanego osobie mającej być pełnomocnikiem, jeżeli osoba ta nie jest ujęta w rejestrze wyborców prowadzonym przez Gminę </w:t>
      </w:r>
      <w:r w:rsidR="00DC3A20">
        <w:t>Stepnica</w:t>
      </w:r>
      <w:r w:rsidRPr="0048352D">
        <w:t xml:space="preserve">. </w:t>
      </w:r>
    </w:p>
    <w:p w:rsidR="0048352D" w:rsidRPr="0048352D" w:rsidRDefault="0048352D" w:rsidP="0048352D">
      <w:r w:rsidRPr="0048352D">
        <w:rPr>
          <w:b/>
          <w:bCs/>
        </w:rPr>
        <w:t xml:space="preserve">Wniosek taki wraz z załącznikami należy złożyć najpóźniej </w:t>
      </w:r>
      <w:r w:rsidRPr="0048352D">
        <w:rPr>
          <w:b/>
          <w:bCs/>
          <w:u w:val="single"/>
        </w:rPr>
        <w:t>w dniu 29 września 2011 r.</w:t>
      </w:r>
      <w:r w:rsidRPr="0048352D">
        <w:rPr>
          <w:b/>
          <w:bCs/>
        </w:rPr>
        <w:t xml:space="preserve"> w Urzędzie Gminy </w:t>
      </w:r>
      <w:r w:rsidR="00DC3A20">
        <w:rPr>
          <w:b/>
          <w:bCs/>
        </w:rPr>
        <w:t>w Stepnicy</w:t>
      </w:r>
      <w:r w:rsidRPr="0048352D">
        <w:rPr>
          <w:b/>
          <w:bCs/>
        </w:rPr>
        <w:t>,</w:t>
      </w:r>
      <w:r w:rsidR="00DC3A20">
        <w:rPr>
          <w:b/>
          <w:bCs/>
        </w:rPr>
        <w:t xml:space="preserve"> ul. T. Kościuszki 4, 72 – 112 Stepnica pokój nr 19</w:t>
      </w:r>
      <w:r w:rsidRPr="0048352D">
        <w:rPr>
          <w:b/>
          <w:bCs/>
        </w:rPr>
        <w:t xml:space="preserve"> w godzinach od 7.30 – 15.30. </w:t>
      </w:r>
    </w:p>
    <w:p w:rsidR="0048352D" w:rsidRPr="0048352D" w:rsidRDefault="0048352D" w:rsidP="0048352D">
      <w:r w:rsidRPr="0048352D">
        <w:t>Akt pełnomocnictwa jest sporządzany w miejscu zamieszkania wyborcy lub w innym miejscu na obszarze Gminy, jeżeli wyborca zwróci się o to we wniosku o jego sporządzenie.</w:t>
      </w:r>
    </w:p>
    <w:p w:rsidR="0048352D" w:rsidRPr="0048352D" w:rsidRDefault="0048352D" w:rsidP="0048352D">
      <w:r w:rsidRPr="0048352D">
        <w:rPr>
          <w:b/>
          <w:bCs/>
        </w:rPr>
        <w:t>Wyborca ma prawo cofnięcia udzielonego pełnomocnictwa</w:t>
      </w:r>
      <w:r w:rsidRPr="0048352D">
        <w:t>. W tym celu najpóźniej do dnia 7 października 2011 r. musi złożyć stosowne oświadczenie w Urzędzie Gminy</w:t>
      </w:r>
      <w:r w:rsidR="00DC3A20">
        <w:t xml:space="preserve"> w Stepnicy </w:t>
      </w:r>
      <w:r w:rsidRPr="0048352D">
        <w:t>lub doręczyć takie oświadczenie do właściwej obwodowej komisji wyborczej w dniu głosowania.</w:t>
      </w:r>
    </w:p>
    <w:p w:rsidR="0048352D" w:rsidRPr="0048352D" w:rsidRDefault="0048352D" w:rsidP="0048352D">
      <w:r w:rsidRPr="0048352D">
        <w:rPr>
          <w:b/>
          <w:bCs/>
        </w:rPr>
        <w:t xml:space="preserve">Wszelkich informacji w sprawie udzielania pełnomocnictw uzyskać można pod nr telefonów: </w:t>
      </w:r>
      <w:r w:rsidR="00DC3A20">
        <w:rPr>
          <w:b/>
          <w:bCs/>
        </w:rPr>
        <w:t>91 418 85 21 w. 19</w:t>
      </w:r>
      <w:r w:rsidRPr="0048352D">
        <w:rPr>
          <w:b/>
          <w:bCs/>
        </w:rPr>
        <w:t xml:space="preserve">. </w:t>
      </w:r>
    </w:p>
    <w:p w:rsidR="0048352D" w:rsidRPr="0048352D" w:rsidRDefault="0048352D" w:rsidP="0048352D">
      <w:r w:rsidRPr="0048352D">
        <w:br/>
      </w:r>
      <w:r w:rsidRPr="0048352D">
        <w:rPr>
          <w:b/>
          <w:bCs/>
        </w:rPr>
        <w:t>III. Głosowanie w lokalu dostosowanym do potrzeb osób niepełnosprawnych</w:t>
      </w:r>
    </w:p>
    <w:p w:rsidR="0048352D" w:rsidRPr="00524CF7" w:rsidRDefault="0048352D" w:rsidP="0048352D">
      <w:r w:rsidRPr="00524CF7">
        <w:lastRenderedPageBreak/>
        <w:t>Wyborca niepełnosprawny na swój wniosek może głosować w wybranym przez siebie lokalu dostosowanym do potrzeb osób niepełnosprawnych</w:t>
      </w:r>
    </w:p>
    <w:p w:rsidR="0048352D" w:rsidRPr="00524CF7" w:rsidRDefault="0048352D" w:rsidP="0048352D">
      <w:r w:rsidRPr="00524CF7">
        <w:rPr>
          <w:b/>
          <w:bCs/>
        </w:rPr>
        <w:t xml:space="preserve">Wniosek o dopisanie należy złożyć najpóźniej </w:t>
      </w:r>
      <w:r w:rsidRPr="00524CF7">
        <w:rPr>
          <w:b/>
          <w:bCs/>
          <w:u w:val="single"/>
        </w:rPr>
        <w:t>w dniu 26 września 2011 r.</w:t>
      </w:r>
      <w:r w:rsidRPr="00524CF7">
        <w:rPr>
          <w:b/>
          <w:bCs/>
        </w:rPr>
        <w:t xml:space="preserve"> Urzędzie </w:t>
      </w:r>
      <w:r w:rsidR="00524CF7">
        <w:rPr>
          <w:b/>
          <w:bCs/>
        </w:rPr>
        <w:t xml:space="preserve">Gminy </w:t>
      </w:r>
      <w:r w:rsidR="00524CF7" w:rsidRPr="00524CF7">
        <w:rPr>
          <w:b/>
          <w:bCs/>
        </w:rPr>
        <w:t>w Stepnicy</w:t>
      </w:r>
      <w:r w:rsidRPr="00524CF7">
        <w:rPr>
          <w:b/>
          <w:bCs/>
        </w:rPr>
        <w:t xml:space="preserve"> pok. </w:t>
      </w:r>
      <w:r w:rsidR="00524CF7" w:rsidRPr="00524CF7">
        <w:rPr>
          <w:b/>
          <w:bCs/>
        </w:rPr>
        <w:t>19</w:t>
      </w:r>
      <w:r w:rsidRPr="00524CF7">
        <w:rPr>
          <w:b/>
          <w:bCs/>
        </w:rPr>
        <w:t xml:space="preserve"> w godzinach od 7.30 – 15.30. </w:t>
      </w:r>
    </w:p>
    <w:p w:rsidR="0048352D" w:rsidRPr="00524CF7" w:rsidRDefault="0048352D" w:rsidP="0048352D">
      <w:r w:rsidRPr="00524CF7">
        <w:rPr>
          <w:i/>
          <w:iCs/>
          <w:u w:val="single"/>
        </w:rPr>
        <w:t>Wykaz lokali głosowania dostosowanych dla potrzeb osób niepełnosprawnych.</w:t>
      </w:r>
    </w:p>
    <w:p w:rsidR="00524CF7" w:rsidRPr="00524CF7" w:rsidRDefault="0048352D" w:rsidP="0048352D">
      <w:pPr>
        <w:numPr>
          <w:ilvl w:val="0"/>
          <w:numId w:val="3"/>
        </w:numPr>
      </w:pPr>
      <w:r w:rsidRPr="00524CF7">
        <w:t>Obwodowa Komisja Wyborcza Nr</w:t>
      </w:r>
      <w:r w:rsidR="00524CF7">
        <w:t xml:space="preserve"> </w:t>
      </w:r>
      <w:r w:rsidRPr="00524CF7">
        <w:t xml:space="preserve"> </w:t>
      </w:r>
      <w:r w:rsidR="00DC3A20" w:rsidRPr="00524CF7">
        <w:t>1</w:t>
      </w:r>
      <w:r w:rsidRPr="00524CF7">
        <w:t xml:space="preserve"> </w:t>
      </w:r>
      <w:r w:rsidR="00DC3A20" w:rsidRPr="00524CF7">
        <w:t xml:space="preserve">w Stepnicy – Urząd Gminy ul. T. Kościuszki 4, </w:t>
      </w:r>
    </w:p>
    <w:p w:rsidR="00DC3A20" w:rsidRPr="00524CF7" w:rsidRDefault="0048352D" w:rsidP="0048352D">
      <w:pPr>
        <w:numPr>
          <w:ilvl w:val="0"/>
          <w:numId w:val="3"/>
        </w:numPr>
      </w:pPr>
      <w:r w:rsidRPr="00524CF7">
        <w:t xml:space="preserve">Obwodowa Komisja Wyborcza Nr </w:t>
      </w:r>
      <w:r w:rsidR="00524CF7" w:rsidRPr="00524CF7">
        <w:t xml:space="preserve"> </w:t>
      </w:r>
      <w:r w:rsidRPr="00524CF7">
        <w:t xml:space="preserve">2 w </w:t>
      </w:r>
      <w:r w:rsidR="00524CF7" w:rsidRPr="00524CF7">
        <w:t>Racimierzu</w:t>
      </w:r>
      <w:r w:rsidRPr="00524CF7">
        <w:t xml:space="preserve"> </w:t>
      </w:r>
      <w:r w:rsidR="00524CF7" w:rsidRPr="00524CF7">
        <w:t>– Szkoła Podstawowa w Racimierzu, ul. Niepodległości 9.</w:t>
      </w:r>
      <w:r w:rsidRPr="00524CF7">
        <w:t xml:space="preserve"> </w:t>
      </w:r>
    </w:p>
    <w:p w:rsidR="0048352D" w:rsidRPr="00DC3A20" w:rsidRDefault="0048352D" w:rsidP="00DC3A20">
      <w:pPr>
        <w:rPr>
          <w:color w:val="FF0000"/>
        </w:rPr>
      </w:pPr>
      <w:r w:rsidRPr="00DC3A20">
        <w:rPr>
          <w:b/>
          <w:bCs/>
        </w:rPr>
        <w:t>IV. Głosowanie przy użyciu nakładek na karty do głosowania sporządzonych w alfabecie Braille’a.</w:t>
      </w:r>
    </w:p>
    <w:p w:rsidR="0048352D" w:rsidRPr="0048352D" w:rsidRDefault="0048352D" w:rsidP="0048352D">
      <w:r w:rsidRPr="0048352D">
        <w:t xml:space="preserve">Zamiar głosowania przy użyciu nakładek sporządzonych w alfabecie Braille’a wyborca niepełnosprawny powinien zgłosić do </w:t>
      </w:r>
      <w:r w:rsidRPr="0048352D">
        <w:rPr>
          <w:b/>
          <w:bCs/>
        </w:rPr>
        <w:t xml:space="preserve">Urzędu Gminy </w:t>
      </w:r>
      <w:r w:rsidR="00DC3A20">
        <w:rPr>
          <w:b/>
          <w:bCs/>
        </w:rPr>
        <w:t xml:space="preserve">w Stepnicy </w:t>
      </w:r>
      <w:r w:rsidRPr="0048352D">
        <w:rPr>
          <w:b/>
          <w:bCs/>
        </w:rPr>
        <w:t xml:space="preserve"> w terminie do dnia 26 września 2011 r.</w:t>
      </w:r>
    </w:p>
    <w:p w:rsidR="0048352D" w:rsidRPr="0048352D" w:rsidRDefault="0048352D" w:rsidP="0048352D">
      <w:r w:rsidRPr="0048352D">
        <w:t>Zgłoszenie może być dokonane ustnie w Urzędzie Gminy</w:t>
      </w:r>
      <w:r w:rsidR="00DC3A20">
        <w:t xml:space="preserve"> w Stepnicy</w:t>
      </w:r>
      <w:r w:rsidRPr="0048352D">
        <w:t>, pisemnie, na adres Urząd Gminy</w:t>
      </w:r>
      <w:r w:rsidR="00DC3A20">
        <w:t xml:space="preserve"> w Stepnicy</w:t>
      </w:r>
      <w:r w:rsidRPr="0048352D">
        <w:t xml:space="preserve">, </w:t>
      </w:r>
      <w:r w:rsidR="00DC3A20">
        <w:t xml:space="preserve"> ul. T. Kościuszki 4</w:t>
      </w:r>
      <w:r w:rsidRPr="0048352D">
        <w:t>, 72-</w:t>
      </w:r>
      <w:r w:rsidR="00DC3A20">
        <w:t>112 Stepnica</w:t>
      </w:r>
      <w:r w:rsidRPr="0048352D">
        <w:t xml:space="preserve">, telefaksem pod nr </w:t>
      </w:r>
      <w:r w:rsidR="00DC3A20">
        <w:t xml:space="preserve"> 91 418 85 80</w:t>
      </w:r>
      <w:r w:rsidRPr="0048352D">
        <w:t xml:space="preserve"> lub w formie elektronicznej na adres: </w:t>
      </w:r>
      <w:hyperlink r:id="rId7" w:history="1">
        <w:r w:rsidR="00DC3A20" w:rsidRPr="006B42B7">
          <w:rPr>
            <w:rStyle w:val="Hipercze"/>
          </w:rPr>
          <w:t>usc@stepnica.pl</w:t>
        </w:r>
      </w:hyperlink>
    </w:p>
    <w:p w:rsidR="0048352D" w:rsidRPr="0048352D" w:rsidRDefault="0048352D" w:rsidP="0048352D">
      <w:r w:rsidRPr="0048352D">
        <w:br/>
        <w:t xml:space="preserve">W zgłoszeniu należy wskazać obwód głosowania właściwy dla miejsca zamieszkania. </w:t>
      </w:r>
    </w:p>
    <w:p w:rsidR="0048352D" w:rsidRPr="0048352D" w:rsidRDefault="00DC3A20" w:rsidP="0048352D">
      <w:r>
        <w:rPr>
          <w:b/>
          <w:bCs/>
        </w:rPr>
        <w:t>Poniże</w:t>
      </w:r>
      <w:bookmarkStart w:id="0" w:name="_GoBack"/>
      <w:bookmarkEnd w:id="0"/>
      <w:r>
        <w:rPr>
          <w:b/>
          <w:bCs/>
        </w:rPr>
        <w:t>j załączniki do pobrania.</w:t>
      </w:r>
    </w:p>
    <w:p w:rsidR="00056B27" w:rsidRDefault="00056B27"/>
    <w:sectPr w:rsidR="00056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A5B"/>
    <w:multiLevelType w:val="multilevel"/>
    <w:tmpl w:val="42BC9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709C3"/>
    <w:multiLevelType w:val="multilevel"/>
    <w:tmpl w:val="6FBA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40989"/>
    <w:multiLevelType w:val="multilevel"/>
    <w:tmpl w:val="0688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99"/>
    <w:rsid w:val="00056B27"/>
    <w:rsid w:val="00245E99"/>
    <w:rsid w:val="0048352D"/>
    <w:rsid w:val="00524CF7"/>
    <w:rsid w:val="00705A01"/>
    <w:rsid w:val="00D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35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35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c@step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c@step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Stepnica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Rogalska</dc:creator>
  <cp:lastModifiedBy>Beata Rogalska</cp:lastModifiedBy>
  <cp:revision>4</cp:revision>
  <dcterms:created xsi:type="dcterms:W3CDTF">2011-08-28T19:57:00Z</dcterms:created>
  <dcterms:modified xsi:type="dcterms:W3CDTF">2011-08-28T20:47:00Z</dcterms:modified>
</cp:coreProperties>
</file>