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AF000B" w:rsidRDefault="007771E3" w:rsidP="00350257">
      <w:pPr>
        <w:jc w:val="center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Z a w i a d o m i e n i e</w:t>
      </w:r>
    </w:p>
    <w:p w:rsidR="007771E3" w:rsidRPr="00AF000B" w:rsidRDefault="00313F49" w:rsidP="000B1804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>Z</w:t>
      </w:r>
      <w:r w:rsidR="00EF3FA2" w:rsidRPr="00AF000B">
        <w:rPr>
          <w:sz w:val="22"/>
          <w:szCs w:val="22"/>
        </w:rPr>
        <w:t>aw</w:t>
      </w:r>
      <w:r w:rsidR="00246A01" w:rsidRPr="00AF000B">
        <w:rPr>
          <w:sz w:val="22"/>
          <w:szCs w:val="22"/>
        </w:rPr>
        <w:t>iadamiam, że w dniu 25</w:t>
      </w:r>
      <w:r w:rsidR="00024428" w:rsidRPr="00AF000B">
        <w:rPr>
          <w:sz w:val="22"/>
          <w:szCs w:val="22"/>
        </w:rPr>
        <w:t xml:space="preserve"> marca</w:t>
      </w:r>
      <w:r w:rsidR="00D6582B" w:rsidRPr="00AF000B">
        <w:rPr>
          <w:sz w:val="22"/>
          <w:szCs w:val="22"/>
        </w:rPr>
        <w:t xml:space="preserve"> </w:t>
      </w:r>
      <w:r w:rsidR="002F1057" w:rsidRPr="00AF000B">
        <w:rPr>
          <w:sz w:val="22"/>
          <w:szCs w:val="22"/>
        </w:rPr>
        <w:t xml:space="preserve"> </w:t>
      </w:r>
      <w:r w:rsidR="00D6582B" w:rsidRPr="00AF000B">
        <w:rPr>
          <w:sz w:val="22"/>
          <w:szCs w:val="22"/>
        </w:rPr>
        <w:t>2013</w:t>
      </w:r>
      <w:r w:rsidR="006E245D" w:rsidRPr="00AF000B">
        <w:rPr>
          <w:sz w:val="22"/>
          <w:szCs w:val="22"/>
        </w:rPr>
        <w:t xml:space="preserve"> r. o godzinie 16</w:t>
      </w:r>
      <w:r w:rsidR="006E245D" w:rsidRPr="00AF000B">
        <w:rPr>
          <w:sz w:val="22"/>
          <w:szCs w:val="22"/>
          <w:vertAlign w:val="superscript"/>
        </w:rPr>
        <w:t>00</w:t>
      </w:r>
      <w:r w:rsidR="007771E3" w:rsidRPr="00AF000B">
        <w:rPr>
          <w:sz w:val="22"/>
          <w:szCs w:val="22"/>
        </w:rPr>
        <w:t xml:space="preserve"> w sali konferencyjnej  </w:t>
      </w:r>
      <w:r w:rsidR="00C87623" w:rsidRPr="00AF000B">
        <w:rPr>
          <w:sz w:val="22"/>
          <w:szCs w:val="22"/>
        </w:rPr>
        <w:t xml:space="preserve">                            </w:t>
      </w:r>
      <w:r w:rsidR="007771E3" w:rsidRPr="00AF000B">
        <w:rPr>
          <w:sz w:val="22"/>
          <w:szCs w:val="22"/>
        </w:rPr>
        <w:t xml:space="preserve">  w Urzędzie Gminy w</w:t>
      </w:r>
      <w:r w:rsidR="00D63F4E" w:rsidRPr="00AF000B">
        <w:rPr>
          <w:sz w:val="22"/>
          <w:szCs w:val="22"/>
        </w:rPr>
        <w:t xml:space="preserve"> Stepnicy odbędą się obrady X</w:t>
      </w:r>
      <w:r w:rsidR="00D6582B" w:rsidRPr="00AF000B">
        <w:rPr>
          <w:sz w:val="22"/>
          <w:szCs w:val="22"/>
        </w:rPr>
        <w:t>X</w:t>
      </w:r>
      <w:r w:rsidR="007771E3" w:rsidRPr="00AF000B">
        <w:rPr>
          <w:sz w:val="22"/>
          <w:szCs w:val="22"/>
        </w:rPr>
        <w:t xml:space="preserve"> Sesji Rady Gminy Stepnica</w:t>
      </w:r>
    </w:p>
    <w:p w:rsidR="007771E3" w:rsidRPr="00AF000B" w:rsidRDefault="007771E3" w:rsidP="000B1804">
      <w:pPr>
        <w:jc w:val="both"/>
        <w:rPr>
          <w:sz w:val="22"/>
          <w:szCs w:val="22"/>
        </w:rPr>
      </w:pPr>
    </w:p>
    <w:p w:rsidR="007771E3" w:rsidRPr="00AF000B" w:rsidRDefault="007771E3" w:rsidP="000B1804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Przewodnicząca Rady Gminy Stepnica</w:t>
      </w:r>
    </w:p>
    <w:p w:rsidR="007771E3" w:rsidRPr="00AF000B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       </w:t>
      </w:r>
    </w:p>
    <w:p w:rsidR="007771E3" w:rsidRPr="00AF000B" w:rsidRDefault="00350257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</w:t>
      </w:r>
      <w:r w:rsidR="007771E3" w:rsidRPr="00AF000B">
        <w:rPr>
          <w:sz w:val="22"/>
          <w:szCs w:val="22"/>
        </w:rPr>
        <w:t xml:space="preserve">                                                                  </w:t>
      </w:r>
      <w:r w:rsidR="00CF27D5" w:rsidRPr="00AF000B">
        <w:rPr>
          <w:sz w:val="22"/>
          <w:szCs w:val="22"/>
        </w:rPr>
        <w:t xml:space="preserve">                     </w:t>
      </w:r>
      <w:r w:rsidR="007771E3" w:rsidRPr="00AF000B">
        <w:rPr>
          <w:sz w:val="22"/>
          <w:szCs w:val="22"/>
        </w:rPr>
        <w:t xml:space="preserve"> Ewa Karmazyn</w:t>
      </w:r>
    </w:p>
    <w:p w:rsidR="00AF000B" w:rsidRPr="00AF000B" w:rsidRDefault="00AF000B" w:rsidP="00AF000B">
      <w:pPr>
        <w:jc w:val="both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I. Sprawy regulaminowe:</w:t>
      </w:r>
    </w:p>
    <w:p w:rsidR="00AF000B" w:rsidRPr="00AF000B" w:rsidRDefault="00AF000B" w:rsidP="00AF000B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AF000B">
        <w:rPr>
          <w:sz w:val="22"/>
          <w:szCs w:val="22"/>
        </w:rPr>
        <w:t>Stwierdzenie quorum.</w:t>
      </w:r>
    </w:p>
    <w:p w:rsidR="00AF000B" w:rsidRPr="00AF000B" w:rsidRDefault="00AF000B" w:rsidP="00AF000B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AF000B">
        <w:rPr>
          <w:sz w:val="22"/>
          <w:szCs w:val="22"/>
        </w:rPr>
        <w:t>Przyjęcie porządku obrad.</w:t>
      </w:r>
    </w:p>
    <w:p w:rsidR="00AF000B" w:rsidRPr="00AF000B" w:rsidRDefault="00AF000B" w:rsidP="00AF000B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AF000B">
        <w:rPr>
          <w:sz w:val="22"/>
          <w:szCs w:val="22"/>
        </w:rPr>
        <w:t>Przyjęcie protokołu Nr XIX/13 z obrad XIX Sesji Rady Gminy Stepnica  z dnia 13 lutego  2013 r.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</w:rPr>
      </w:pPr>
      <w:r w:rsidRPr="00AF000B">
        <w:rPr>
          <w:rFonts w:ascii="Times New Roman" w:hAnsi="Times New Roman"/>
          <w:b/>
        </w:rPr>
        <w:t>II. Blok informacyjny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Analiza stanu bezpieczeństwa i porządku publicznego na terenie działania  Posterunku Policji                      w Stepnicy.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działalności Straży Gminnej w Stepnicy w zakresie porządku publicznego                                  w 2012 r.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Dyrektora Gimnazjum im. Dywizjonu 303 w Stepnicy o stanie realizacji zadań oświatowych w I półroczu roku szklonego 2012/2013.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realizacji pracy dydaktyczno – opiekuńczo - wychowawczej za I semestr roku szkolnego 2012/2013 w Zespole Szkolno Przedszkolnym im. Konstantego Maciejewicza w Stepnicy.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Dyrektora  Szkoły Podstawowej im. ks. Jana Twardowskiego w Racimierzu                                z działalności placówki w I semestrze roku szkolnego 2012/2013.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działalności Gminnej Biblioteki Publicznej w Stepnicy w roku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działalności Gminnego Ośrodka Kultury w Stepnicy za rok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działalności Komendanta Gminnego OSP za rok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 xml:space="preserve"> - Sprawozdanie z działalności Ośrodka Pomocy Społecznej w Stepnicy za rok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działalności Gminnej Komisji Rozwiązywania Problemów Alkoholowych w roku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Planu Gospodarki Odpadami za lata 2011-2012.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z realizacji zadania zakresu usuwana azbestu i wyrobów zawierających azbest                        z terenu gminy Stepnica w 2011 oraz 2012 roku.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Raport z wykonania Gminnego programu ochrony środowiska w latach 2011-2012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 xml:space="preserve">- Sprawozdanie z działań promocyjnych gminy Stepnica w roku 2012 . 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Przewodniczącej Komisji ds. Społecznych Rady Gminy Stepnica za rok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Przewodniczącego Komisji ds. Gospodarki i Budżetu Rady Gminy Stepnica za rok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Przewodniczącego Komisji Rewizyjnej Rady Gminy Stepnica  za rok 2012.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  <w:i/>
        </w:rPr>
      </w:pPr>
      <w:r w:rsidRPr="00AF000B">
        <w:rPr>
          <w:rFonts w:ascii="Times New Roman" w:hAnsi="Times New Roman"/>
          <w:b/>
          <w:i/>
        </w:rPr>
        <w:t>- Sprawozdanie Przewodniczącej Rady Gminy Stepnica za 2012 r.</w:t>
      </w:r>
    </w:p>
    <w:p w:rsidR="00AF000B" w:rsidRPr="00AF000B" w:rsidRDefault="00AF000B" w:rsidP="00AF000B">
      <w:pPr>
        <w:jc w:val="both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III. Podjęcie uchwał w sprawie:</w:t>
      </w:r>
    </w:p>
    <w:p w:rsidR="00AF000B" w:rsidRPr="00AF000B" w:rsidRDefault="00AF000B" w:rsidP="00AF000B">
      <w:pPr>
        <w:jc w:val="both"/>
        <w:rPr>
          <w:b/>
          <w:sz w:val="22"/>
          <w:szCs w:val="22"/>
        </w:rPr>
      </w:pPr>
      <w:r w:rsidRPr="00AF000B">
        <w:rPr>
          <w:sz w:val="22"/>
          <w:szCs w:val="22"/>
        </w:rPr>
        <w:t>1</w:t>
      </w:r>
      <w:r w:rsidRPr="00AF000B">
        <w:rPr>
          <w:b/>
          <w:sz w:val="22"/>
          <w:szCs w:val="22"/>
        </w:rPr>
        <w:t xml:space="preserve">. </w:t>
      </w:r>
      <w:r w:rsidRPr="00AF000B">
        <w:rPr>
          <w:sz w:val="22"/>
          <w:szCs w:val="22"/>
        </w:rPr>
        <w:t>uznania za zasadną/bezzasadną skargę na działalność Wójta Gminy Stepnica,</w:t>
      </w:r>
    </w:p>
    <w:p w:rsidR="00AF000B" w:rsidRPr="00AF000B" w:rsidRDefault="00AF000B" w:rsidP="00AF000B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>2.wystąpienia z wnioskiem o nadanie statusu miasta miejscowości Stepnica,</w:t>
      </w:r>
    </w:p>
    <w:p w:rsidR="00AF000B" w:rsidRPr="00AF000B" w:rsidRDefault="00AF000B" w:rsidP="00AF000B">
      <w:pPr>
        <w:jc w:val="both"/>
        <w:rPr>
          <w:color w:val="000000"/>
          <w:sz w:val="22"/>
          <w:szCs w:val="22"/>
        </w:rPr>
      </w:pPr>
      <w:r w:rsidRPr="00AF000B">
        <w:rPr>
          <w:color w:val="000000"/>
          <w:sz w:val="22"/>
          <w:szCs w:val="22"/>
        </w:rPr>
        <w:t>3.przystąpienia do sporządzenia miejscowego planu zagospodarowania przestrzennego dla działki nr 74/3 oraz części działki drogowej nr 75, obręb Jarszewko,</w:t>
      </w:r>
    </w:p>
    <w:p w:rsidR="00AF000B" w:rsidRPr="00AF000B" w:rsidRDefault="00AF000B" w:rsidP="00AF000B">
      <w:pPr>
        <w:jc w:val="both"/>
        <w:rPr>
          <w:color w:val="000000"/>
          <w:sz w:val="22"/>
          <w:szCs w:val="22"/>
        </w:rPr>
      </w:pPr>
      <w:r w:rsidRPr="00AF000B">
        <w:rPr>
          <w:color w:val="000000"/>
          <w:sz w:val="22"/>
          <w:szCs w:val="22"/>
        </w:rPr>
        <w:t xml:space="preserve">4.wyrażenia zgody na wydzierżawienie nieruchomości gminnych w trybie </w:t>
      </w:r>
      <w:proofErr w:type="spellStart"/>
      <w:r w:rsidRPr="00AF000B">
        <w:rPr>
          <w:color w:val="000000"/>
          <w:sz w:val="22"/>
          <w:szCs w:val="22"/>
        </w:rPr>
        <w:t>bezprzetargowym</w:t>
      </w:r>
      <w:proofErr w:type="spellEnd"/>
      <w:r w:rsidRPr="00AF000B">
        <w:rPr>
          <w:color w:val="000000"/>
          <w:sz w:val="22"/>
          <w:szCs w:val="22"/>
        </w:rPr>
        <w:t xml:space="preserve">, </w:t>
      </w:r>
    </w:p>
    <w:p w:rsidR="00AF000B" w:rsidRPr="00AF000B" w:rsidRDefault="00AF000B" w:rsidP="00AF000B">
      <w:pPr>
        <w:jc w:val="both"/>
        <w:rPr>
          <w:color w:val="000000"/>
          <w:sz w:val="22"/>
          <w:szCs w:val="22"/>
        </w:rPr>
      </w:pPr>
      <w:r w:rsidRPr="00AF000B">
        <w:rPr>
          <w:color w:val="000000"/>
          <w:sz w:val="22"/>
          <w:szCs w:val="22"/>
        </w:rPr>
        <w:t xml:space="preserve">5.wyrażenia zgody na wydzierżawienie nieruchomości gminnych w trybie </w:t>
      </w:r>
      <w:proofErr w:type="spellStart"/>
      <w:r w:rsidRPr="00AF000B">
        <w:rPr>
          <w:color w:val="000000"/>
          <w:sz w:val="22"/>
          <w:szCs w:val="22"/>
        </w:rPr>
        <w:t>bezprzetargowym</w:t>
      </w:r>
      <w:proofErr w:type="spellEnd"/>
      <w:r w:rsidRPr="00AF000B">
        <w:rPr>
          <w:color w:val="000000"/>
          <w:sz w:val="22"/>
          <w:szCs w:val="22"/>
        </w:rPr>
        <w:t xml:space="preserve">, </w:t>
      </w:r>
    </w:p>
    <w:p w:rsidR="00AF000B" w:rsidRPr="00AF000B" w:rsidRDefault="00AF000B" w:rsidP="00AF000B">
      <w:pPr>
        <w:jc w:val="both"/>
        <w:rPr>
          <w:color w:val="000000"/>
          <w:sz w:val="22"/>
          <w:szCs w:val="22"/>
        </w:rPr>
      </w:pPr>
      <w:r w:rsidRPr="00AF000B">
        <w:rPr>
          <w:color w:val="000000"/>
          <w:sz w:val="22"/>
          <w:szCs w:val="22"/>
        </w:rPr>
        <w:t>6.inkasa opłaty za gospodarowanie odpadami komunalnymi, określenia inkasentów                                  i wysokości wynagrodzenia za inkaso,</w:t>
      </w:r>
    </w:p>
    <w:p w:rsidR="00AF000B" w:rsidRPr="00AF000B" w:rsidRDefault="00AF000B" w:rsidP="00AF000B">
      <w:pPr>
        <w:rPr>
          <w:sz w:val="22"/>
          <w:szCs w:val="22"/>
        </w:rPr>
      </w:pPr>
      <w:r w:rsidRPr="00AF000B">
        <w:rPr>
          <w:sz w:val="22"/>
          <w:szCs w:val="22"/>
        </w:rPr>
        <w:t>7. zmian w budżecie gminy  na 2013 r.,</w:t>
      </w:r>
    </w:p>
    <w:p w:rsidR="00AF000B" w:rsidRPr="00AF000B" w:rsidRDefault="00AF000B" w:rsidP="00AF000B">
      <w:pPr>
        <w:jc w:val="both"/>
        <w:rPr>
          <w:bCs/>
          <w:sz w:val="22"/>
          <w:szCs w:val="22"/>
        </w:rPr>
      </w:pPr>
      <w:r w:rsidRPr="00AF000B">
        <w:rPr>
          <w:sz w:val="22"/>
          <w:szCs w:val="22"/>
        </w:rPr>
        <w:t xml:space="preserve">8.zmiany wieloletniej prognozy finansowej gminy Stepnica  na lata 2013 – 2020, </w:t>
      </w:r>
    </w:p>
    <w:p w:rsidR="00AF000B" w:rsidRPr="00AF000B" w:rsidRDefault="00AF000B" w:rsidP="00AF000B">
      <w:pPr>
        <w:jc w:val="both"/>
        <w:rPr>
          <w:bCs/>
          <w:sz w:val="22"/>
          <w:szCs w:val="22"/>
        </w:rPr>
      </w:pPr>
      <w:r w:rsidRPr="00AF000B">
        <w:rPr>
          <w:bCs/>
          <w:sz w:val="22"/>
          <w:szCs w:val="22"/>
        </w:rPr>
        <w:t>9.zmieniająca uchwałę w sprawie uchwalenia „Gminnego Programu Profilaktyki i Rozwiązywania Problemów Alkoholowych na rok 2013” i preliminarza wydatków na realizację programu w 2013 r.,</w:t>
      </w:r>
    </w:p>
    <w:p w:rsidR="00AF000B" w:rsidRPr="00AF000B" w:rsidRDefault="00AF000B" w:rsidP="00AF000B">
      <w:pPr>
        <w:pStyle w:val="Bezodstpw"/>
        <w:jc w:val="both"/>
        <w:rPr>
          <w:rFonts w:ascii="Times New Roman" w:hAnsi="Times New Roman"/>
          <w:b/>
        </w:rPr>
      </w:pPr>
      <w:r w:rsidRPr="00AF000B">
        <w:rPr>
          <w:rFonts w:ascii="Times New Roman" w:hAnsi="Times New Roman"/>
          <w:b/>
        </w:rPr>
        <w:t>IV</w:t>
      </w:r>
      <w:r w:rsidRPr="00AF000B">
        <w:rPr>
          <w:rFonts w:ascii="Times New Roman" w:hAnsi="Times New Roman"/>
        </w:rPr>
        <w:t xml:space="preserve">. </w:t>
      </w:r>
      <w:r w:rsidRPr="00AF000B">
        <w:rPr>
          <w:rFonts w:ascii="Times New Roman" w:hAnsi="Times New Roman"/>
          <w:b/>
        </w:rPr>
        <w:t>Informacja międzysesyjna Wójta Gminy.</w:t>
      </w:r>
    </w:p>
    <w:p w:rsidR="00AF000B" w:rsidRPr="00AF000B" w:rsidRDefault="00AF000B" w:rsidP="00AF000B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AF000B">
        <w:rPr>
          <w:rFonts w:ascii="Times New Roman" w:hAnsi="Times New Roman"/>
          <w:b/>
        </w:rPr>
        <w:t>V. Wnioski i zapytania radnych.</w:t>
      </w:r>
      <w:r w:rsidRPr="00AF000B">
        <w:rPr>
          <w:rFonts w:ascii="Times New Roman" w:hAnsi="Times New Roman"/>
          <w:b/>
        </w:rPr>
        <w:tab/>
      </w:r>
    </w:p>
    <w:p w:rsidR="00AF000B" w:rsidRPr="00AF000B" w:rsidRDefault="00AF000B" w:rsidP="00AF000B">
      <w:pPr>
        <w:jc w:val="both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VI. Odpowiedzi na wnioski i zapytania radnych.</w:t>
      </w:r>
    </w:p>
    <w:p w:rsidR="00BC524C" w:rsidRPr="00AF000B" w:rsidRDefault="00AF000B" w:rsidP="00BC524C">
      <w:pPr>
        <w:jc w:val="both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VII. Zamknięcie obrad.</w:t>
      </w:r>
    </w:p>
    <w:sectPr w:rsidR="00BC524C" w:rsidRPr="00AF000B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24428"/>
    <w:rsid w:val="000B1804"/>
    <w:rsid w:val="00193DAF"/>
    <w:rsid w:val="001C1FA4"/>
    <w:rsid w:val="001E57E7"/>
    <w:rsid w:val="00242154"/>
    <w:rsid w:val="00246A01"/>
    <w:rsid w:val="002E7076"/>
    <w:rsid w:val="002F1057"/>
    <w:rsid w:val="00313F49"/>
    <w:rsid w:val="00320A5A"/>
    <w:rsid w:val="00350257"/>
    <w:rsid w:val="00357DDB"/>
    <w:rsid w:val="00423C32"/>
    <w:rsid w:val="004A6876"/>
    <w:rsid w:val="004C7E94"/>
    <w:rsid w:val="005A1351"/>
    <w:rsid w:val="005B16CE"/>
    <w:rsid w:val="006C41BF"/>
    <w:rsid w:val="006D2233"/>
    <w:rsid w:val="006E245D"/>
    <w:rsid w:val="00717E70"/>
    <w:rsid w:val="007549EC"/>
    <w:rsid w:val="007771E3"/>
    <w:rsid w:val="00797390"/>
    <w:rsid w:val="007D4DB9"/>
    <w:rsid w:val="007D5D61"/>
    <w:rsid w:val="008155A9"/>
    <w:rsid w:val="008605F5"/>
    <w:rsid w:val="00884961"/>
    <w:rsid w:val="008D1725"/>
    <w:rsid w:val="008E619C"/>
    <w:rsid w:val="00934B10"/>
    <w:rsid w:val="009542D6"/>
    <w:rsid w:val="00962343"/>
    <w:rsid w:val="00965180"/>
    <w:rsid w:val="00A7358A"/>
    <w:rsid w:val="00A860AC"/>
    <w:rsid w:val="00AB0766"/>
    <w:rsid w:val="00AF000B"/>
    <w:rsid w:val="00B138B2"/>
    <w:rsid w:val="00B17C0D"/>
    <w:rsid w:val="00B4076B"/>
    <w:rsid w:val="00BB3254"/>
    <w:rsid w:val="00BC524C"/>
    <w:rsid w:val="00BD6FD5"/>
    <w:rsid w:val="00BF4CC3"/>
    <w:rsid w:val="00C30767"/>
    <w:rsid w:val="00C87623"/>
    <w:rsid w:val="00CC3E1A"/>
    <w:rsid w:val="00CF27D5"/>
    <w:rsid w:val="00D63F4E"/>
    <w:rsid w:val="00D6582B"/>
    <w:rsid w:val="00DB2CC2"/>
    <w:rsid w:val="00E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34</cp:revision>
  <cp:lastPrinted>2013-03-13T07:41:00Z</cp:lastPrinted>
  <dcterms:created xsi:type="dcterms:W3CDTF">2012-06-12T10:09:00Z</dcterms:created>
  <dcterms:modified xsi:type="dcterms:W3CDTF">2013-03-13T07:45:00Z</dcterms:modified>
</cp:coreProperties>
</file>